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F" w:rsidRPr="003B59D5" w:rsidRDefault="006F1BEF" w:rsidP="006F1BEF">
      <w:pPr>
        <w:pBdr>
          <w:bottom w:val="single" w:sz="12" w:space="1" w:color="auto"/>
        </w:pBd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2047FF">
        <w:rPr>
          <w:b/>
          <w:sz w:val="56"/>
          <w:szCs w:val="56"/>
        </w:rPr>
        <w:t xml:space="preserve"> </w:t>
      </w:r>
      <w:r w:rsidR="003544DD">
        <w:rPr>
          <w:b/>
          <w:sz w:val="56"/>
          <w:szCs w:val="56"/>
        </w:rPr>
        <w:t xml:space="preserve">      </w:t>
      </w:r>
      <w:r>
        <w:rPr>
          <w:b/>
          <w:sz w:val="56"/>
          <w:szCs w:val="56"/>
        </w:rPr>
        <w:t xml:space="preserve">ООО «Металл </w:t>
      </w:r>
      <w:proofErr w:type="spellStart"/>
      <w:r>
        <w:rPr>
          <w:b/>
          <w:sz w:val="56"/>
          <w:szCs w:val="56"/>
        </w:rPr>
        <w:t>ПрофАльянс</w:t>
      </w:r>
      <w:proofErr w:type="spellEnd"/>
      <w:r>
        <w:rPr>
          <w:b/>
          <w:sz w:val="56"/>
          <w:szCs w:val="56"/>
        </w:rPr>
        <w:t>»</w:t>
      </w:r>
    </w:p>
    <w:p w:rsidR="006F1BEF" w:rsidRPr="009E0CC6" w:rsidRDefault="006F1BEF" w:rsidP="006F1BEF">
      <w:pPr>
        <w:pBdr>
          <w:bottom w:val="single" w:sz="12" w:space="1" w:color="auto"/>
        </w:pBdr>
        <w:spacing w:after="0" w:line="240" w:lineRule="auto"/>
        <w:rPr>
          <w:szCs w:val="56"/>
        </w:rPr>
      </w:pPr>
      <w:r w:rsidRPr="009E0CC6">
        <w:rPr>
          <w:szCs w:val="56"/>
        </w:rPr>
        <w:t xml:space="preserve">           </w:t>
      </w:r>
      <w:r w:rsidRPr="002047FF">
        <w:rPr>
          <w:szCs w:val="56"/>
        </w:rPr>
        <w:t xml:space="preserve">   </w:t>
      </w:r>
      <w:r w:rsidRPr="009E0CC6">
        <w:rPr>
          <w:szCs w:val="56"/>
        </w:rPr>
        <w:t xml:space="preserve">ИНН/КПП 5044082553/504401001 , ОГРН  1125044000861 , ОКПО 37567405  </w:t>
      </w:r>
    </w:p>
    <w:p w:rsidR="006F1BEF" w:rsidRPr="009E0CC6" w:rsidRDefault="006F1BEF" w:rsidP="006F1BEF">
      <w:pPr>
        <w:pBdr>
          <w:bottom w:val="single" w:sz="12" w:space="1" w:color="auto"/>
        </w:pBdr>
        <w:spacing w:after="0" w:line="240" w:lineRule="auto"/>
        <w:rPr>
          <w:szCs w:val="56"/>
        </w:rPr>
      </w:pPr>
      <w:r w:rsidRPr="009E0CC6">
        <w:rPr>
          <w:szCs w:val="56"/>
        </w:rPr>
        <w:t xml:space="preserve">           </w:t>
      </w:r>
      <w:proofErr w:type="spellStart"/>
      <w:r w:rsidRPr="009E0CC6">
        <w:rPr>
          <w:szCs w:val="56"/>
        </w:rPr>
        <w:t>р</w:t>
      </w:r>
      <w:proofErr w:type="spellEnd"/>
      <w:r w:rsidRPr="009E0CC6">
        <w:rPr>
          <w:szCs w:val="56"/>
        </w:rPr>
        <w:t>/с 40702810000000004229   к/с 30101810400000000555</w:t>
      </w:r>
      <w:proofErr w:type="gramStart"/>
      <w:r w:rsidRPr="009E0CC6">
        <w:rPr>
          <w:szCs w:val="56"/>
        </w:rPr>
        <w:t xml:space="preserve"> Д</w:t>
      </w:r>
      <w:proofErr w:type="gramEnd"/>
      <w:r w:rsidRPr="009E0CC6">
        <w:rPr>
          <w:szCs w:val="56"/>
        </w:rPr>
        <w:t>/О «</w:t>
      </w:r>
      <w:proofErr w:type="spellStart"/>
      <w:r w:rsidRPr="009E0CC6">
        <w:rPr>
          <w:szCs w:val="56"/>
        </w:rPr>
        <w:t>Солнечногорский</w:t>
      </w:r>
      <w:proofErr w:type="spellEnd"/>
      <w:r w:rsidRPr="009E0CC6">
        <w:rPr>
          <w:szCs w:val="56"/>
        </w:rPr>
        <w:t xml:space="preserve">» ОАО    </w:t>
      </w:r>
    </w:p>
    <w:p w:rsidR="006F1BEF" w:rsidRPr="009E0CC6" w:rsidRDefault="006F1BEF" w:rsidP="006F1BEF">
      <w:pPr>
        <w:pBdr>
          <w:bottom w:val="single" w:sz="12" w:space="1" w:color="auto"/>
        </w:pBdr>
        <w:spacing w:after="0" w:line="240" w:lineRule="auto"/>
        <w:rPr>
          <w:szCs w:val="56"/>
        </w:rPr>
      </w:pPr>
      <w:r>
        <w:rPr>
          <w:szCs w:val="56"/>
        </w:rPr>
        <w:t xml:space="preserve">     </w:t>
      </w:r>
      <w:r w:rsidRPr="009E0CC6">
        <w:rPr>
          <w:szCs w:val="56"/>
        </w:rPr>
        <w:t>«</w:t>
      </w:r>
      <w:proofErr w:type="spellStart"/>
      <w:r w:rsidRPr="009E0CC6">
        <w:rPr>
          <w:szCs w:val="56"/>
        </w:rPr>
        <w:t>Промсвязьбанк</w:t>
      </w:r>
      <w:proofErr w:type="spellEnd"/>
      <w:r w:rsidRPr="009E0CC6">
        <w:rPr>
          <w:szCs w:val="56"/>
        </w:rPr>
        <w:t>»   БИК 044525555  .</w:t>
      </w:r>
      <w:r>
        <w:rPr>
          <w:szCs w:val="56"/>
        </w:rPr>
        <w:t xml:space="preserve"> Юри</w:t>
      </w:r>
      <w:r w:rsidRPr="009E0CC6">
        <w:rPr>
          <w:szCs w:val="56"/>
        </w:rPr>
        <w:t>дический адрес : 141554 , Московская область</w:t>
      </w:r>
      <w:proofErr w:type="gramStart"/>
      <w:r w:rsidRPr="009E0CC6">
        <w:rPr>
          <w:szCs w:val="56"/>
        </w:rPr>
        <w:t xml:space="preserve"> ,</w:t>
      </w:r>
      <w:proofErr w:type="gramEnd"/>
    </w:p>
    <w:p w:rsidR="006F1BEF" w:rsidRDefault="006F1BEF" w:rsidP="006F1BEF">
      <w:pPr>
        <w:pBdr>
          <w:bottom w:val="single" w:sz="12" w:space="1" w:color="auto"/>
        </w:pBdr>
        <w:spacing w:after="0" w:line="240" w:lineRule="atLeast"/>
        <w:rPr>
          <w:szCs w:val="56"/>
        </w:rPr>
      </w:pPr>
      <w:r w:rsidRPr="002047FF">
        <w:rPr>
          <w:szCs w:val="56"/>
        </w:rPr>
        <w:t xml:space="preserve">                      </w:t>
      </w:r>
      <w:proofErr w:type="spellStart"/>
      <w:r w:rsidRPr="009E0CC6">
        <w:rPr>
          <w:szCs w:val="56"/>
        </w:rPr>
        <w:t>Солнечногорский</w:t>
      </w:r>
      <w:proofErr w:type="spellEnd"/>
      <w:r w:rsidRPr="009E0CC6">
        <w:rPr>
          <w:szCs w:val="56"/>
        </w:rPr>
        <w:t xml:space="preserve">  р-н, </w:t>
      </w:r>
      <w:proofErr w:type="spellStart"/>
      <w:r w:rsidRPr="009E0CC6">
        <w:rPr>
          <w:szCs w:val="56"/>
        </w:rPr>
        <w:t>Кривцово</w:t>
      </w:r>
      <w:proofErr w:type="spellEnd"/>
      <w:r w:rsidRPr="009E0CC6">
        <w:rPr>
          <w:szCs w:val="56"/>
        </w:rPr>
        <w:t xml:space="preserve">  </w:t>
      </w:r>
      <w:proofErr w:type="spellStart"/>
      <w:r w:rsidRPr="009E0CC6">
        <w:rPr>
          <w:szCs w:val="56"/>
        </w:rPr>
        <w:t>д</w:t>
      </w:r>
      <w:proofErr w:type="spellEnd"/>
      <w:r w:rsidRPr="009E0CC6">
        <w:rPr>
          <w:szCs w:val="56"/>
        </w:rPr>
        <w:t xml:space="preserve">, </w:t>
      </w:r>
      <w:proofErr w:type="spellStart"/>
      <w:r w:rsidRPr="009E0CC6">
        <w:rPr>
          <w:szCs w:val="56"/>
        </w:rPr>
        <w:t>Истринская</w:t>
      </w:r>
      <w:proofErr w:type="spellEnd"/>
      <w:r w:rsidRPr="009E0CC6">
        <w:rPr>
          <w:szCs w:val="56"/>
        </w:rPr>
        <w:t xml:space="preserve">  </w:t>
      </w:r>
      <w:proofErr w:type="spellStart"/>
      <w:proofErr w:type="gramStart"/>
      <w:r w:rsidRPr="009E0CC6">
        <w:rPr>
          <w:szCs w:val="56"/>
        </w:rPr>
        <w:t>ул</w:t>
      </w:r>
      <w:proofErr w:type="spellEnd"/>
      <w:proofErr w:type="gramEnd"/>
      <w:r w:rsidRPr="009E0CC6">
        <w:rPr>
          <w:szCs w:val="56"/>
        </w:rPr>
        <w:t>, дом № 12</w:t>
      </w:r>
    </w:p>
    <w:p w:rsidR="006F1BEF" w:rsidRPr="00184455" w:rsidRDefault="006F1BEF" w:rsidP="00184455">
      <w:pPr>
        <w:spacing w:line="240" w:lineRule="atLeast"/>
      </w:pPr>
      <w:r w:rsidRPr="002047FF">
        <w:rPr>
          <w:szCs w:val="56"/>
        </w:rPr>
        <w:t xml:space="preserve">                               </w:t>
      </w:r>
      <w:r w:rsidRPr="0025684F">
        <w:rPr>
          <w:szCs w:val="56"/>
        </w:rPr>
        <w:t xml:space="preserve">    </w:t>
      </w:r>
      <w:r w:rsidRPr="002047FF">
        <w:rPr>
          <w:szCs w:val="56"/>
        </w:rPr>
        <w:t xml:space="preserve"> </w:t>
      </w:r>
      <w:r>
        <w:rPr>
          <w:szCs w:val="56"/>
        </w:rPr>
        <w:t xml:space="preserve">                                                               </w:t>
      </w:r>
      <w:r w:rsidRPr="009E0CC6">
        <w:rPr>
          <w:szCs w:val="56"/>
        </w:rPr>
        <w:t xml:space="preserve"> </w:t>
      </w:r>
      <w:hyperlink r:id="rId4" w:history="1">
        <w:r w:rsidRPr="00F7165F">
          <w:rPr>
            <w:rStyle w:val="a6"/>
            <w:szCs w:val="56"/>
            <w:lang w:val="en-US"/>
          </w:rPr>
          <w:t>info</w:t>
        </w:r>
        <w:r w:rsidRPr="00184455">
          <w:rPr>
            <w:rStyle w:val="a6"/>
            <w:szCs w:val="56"/>
          </w:rPr>
          <w:t>@</w:t>
        </w:r>
        <w:proofErr w:type="spellStart"/>
        <w:r w:rsidRPr="00F7165F">
          <w:rPr>
            <w:rStyle w:val="a6"/>
            <w:szCs w:val="56"/>
            <w:lang w:val="en-US"/>
          </w:rPr>
          <w:t>proffalianse</w:t>
        </w:r>
        <w:proofErr w:type="spellEnd"/>
        <w:r w:rsidRPr="00F7165F">
          <w:rPr>
            <w:rStyle w:val="a6"/>
            <w:szCs w:val="56"/>
          </w:rPr>
          <w:t>.</w:t>
        </w:r>
        <w:r w:rsidRPr="00F7165F">
          <w:rPr>
            <w:rStyle w:val="a6"/>
            <w:szCs w:val="56"/>
            <w:lang w:val="en-US"/>
          </w:rPr>
          <w:t>r</w:t>
        </w:r>
        <w:proofErr w:type="spellStart"/>
        <w:r w:rsidRPr="00F7165F">
          <w:rPr>
            <w:rStyle w:val="a6"/>
            <w:szCs w:val="56"/>
          </w:rPr>
          <w:t>u</w:t>
        </w:r>
        <w:proofErr w:type="spellEnd"/>
      </w:hyperlink>
      <w:r>
        <w:rPr>
          <w:szCs w:val="56"/>
        </w:rPr>
        <w:t xml:space="preserve"> </w:t>
      </w:r>
      <w:r w:rsidRPr="00365AFC">
        <w:rPr>
          <w:szCs w:val="56"/>
        </w:rPr>
        <w:t xml:space="preserve">   </w:t>
      </w:r>
      <w:r>
        <w:rPr>
          <w:szCs w:val="56"/>
        </w:rPr>
        <w:t>Тел.</w:t>
      </w:r>
      <w:r w:rsidRPr="009E0CC6">
        <w:rPr>
          <w:szCs w:val="56"/>
        </w:rPr>
        <w:t xml:space="preserve"> </w:t>
      </w:r>
      <w:r w:rsidRPr="002047FF">
        <w:rPr>
          <w:szCs w:val="56"/>
        </w:rPr>
        <w:t>+7(499)340 48 65</w:t>
      </w:r>
      <w:r>
        <w:rPr>
          <w:szCs w:val="56"/>
        </w:rPr>
        <w:t xml:space="preserve">  </w:t>
      </w:r>
      <w:r w:rsidRPr="009E0CC6">
        <w:rPr>
          <w:szCs w:val="56"/>
        </w:rPr>
        <w:t xml:space="preserve">                   </w:t>
      </w:r>
      <w:proofErr w:type="spellStart"/>
      <w:proofErr w:type="gramStart"/>
      <w:r>
        <w:t>Прайс</w:t>
      </w:r>
      <w:proofErr w:type="spellEnd"/>
      <w:r>
        <w:t xml:space="preserve">  от</w:t>
      </w:r>
      <w:proofErr w:type="gramEnd"/>
      <w:r>
        <w:t xml:space="preserve">  07.05.2013 </w:t>
      </w:r>
      <w:r w:rsidRPr="006F1BEF">
        <w:rPr>
          <w:color w:val="C00000"/>
          <w:sz w:val="32"/>
        </w:rPr>
        <w:t>УЛИЧНОЕ ИГРОВОЕ ОБОРУДОВАНИЕ</w:t>
      </w:r>
      <w:r>
        <w:rPr>
          <w:color w:val="0000FF"/>
          <w:sz w:val="24"/>
        </w:rPr>
        <w:t xml:space="preserve">                                                                    </w:t>
      </w:r>
      <w:r w:rsidRPr="006F1BEF">
        <w:rPr>
          <w:color w:val="0000FF"/>
          <w:sz w:val="24"/>
        </w:rPr>
        <w:t>ГОРКИ</w:t>
      </w:r>
    </w:p>
    <w:tbl>
      <w:tblPr>
        <w:tblStyle w:val="a3"/>
        <w:tblW w:w="10740" w:type="dxa"/>
        <w:tblLook w:val="04A0"/>
      </w:tblPr>
      <w:tblGrid>
        <w:gridCol w:w="2376"/>
        <w:gridCol w:w="6663"/>
        <w:gridCol w:w="1701"/>
      </w:tblGrid>
      <w:tr w:rsidR="0059260B" w:rsidTr="008F688F">
        <w:trPr>
          <w:trHeight w:val="1286"/>
        </w:trPr>
        <w:tc>
          <w:tcPr>
            <w:tcW w:w="2376" w:type="dxa"/>
          </w:tcPr>
          <w:p w:rsidR="00212451" w:rsidRDefault="00212451">
            <w:r>
              <w:rPr>
                <w:noProof/>
                <w:lang w:eastAsia="ru-RU"/>
              </w:rPr>
              <w:drawing>
                <wp:inline distT="0" distB="0" distL="0" distR="0">
                  <wp:extent cx="933450" cy="671547"/>
                  <wp:effectExtent l="19050" t="0" r="0" b="0"/>
                  <wp:docPr id="1" name="Рисунок 0" descr="io-2_5_18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2_5_18_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50" cy="67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12451" w:rsidRDefault="00EC4067">
            <w:r>
              <w:t>УГ.01</w:t>
            </w:r>
          </w:p>
          <w:p w:rsidR="00212451" w:rsidRDefault="00212451">
            <w:r>
              <w:t>Уличная горка  1,0 метр</w:t>
            </w:r>
          </w:p>
          <w:p w:rsidR="00697AF3" w:rsidRDefault="00697AF3" w:rsidP="00697AF3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212451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212451">
              <w:t xml:space="preserve">2300 х800 х1500 </w:t>
            </w:r>
          </w:p>
        </w:tc>
        <w:tc>
          <w:tcPr>
            <w:tcW w:w="1701" w:type="dxa"/>
          </w:tcPr>
          <w:p w:rsidR="00212451" w:rsidRDefault="00212451"/>
          <w:p w:rsidR="00212451" w:rsidRDefault="00212451"/>
          <w:p w:rsidR="00212451" w:rsidRDefault="00E41E57">
            <w:r>
              <w:t>29</w:t>
            </w:r>
            <w:r w:rsidR="00212451">
              <w:t xml:space="preserve"> 000</w:t>
            </w:r>
          </w:p>
        </w:tc>
      </w:tr>
      <w:tr w:rsidR="0059260B" w:rsidTr="00E14516">
        <w:trPr>
          <w:trHeight w:val="840"/>
        </w:trPr>
        <w:tc>
          <w:tcPr>
            <w:tcW w:w="2376" w:type="dxa"/>
          </w:tcPr>
          <w:p w:rsidR="00212451" w:rsidRDefault="002124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702153"/>
                  <wp:effectExtent l="19050" t="0" r="0" b="0"/>
                  <wp:docPr id="2" name="Рисунок 1" descr="io-3-5-07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3-5-07-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22" cy="70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90C44" w:rsidRDefault="00EC4067">
            <w:r>
              <w:t>УГ.03</w:t>
            </w:r>
          </w:p>
          <w:p w:rsidR="00212451" w:rsidRDefault="00212451">
            <w:r>
              <w:t xml:space="preserve">Уличная горка 2,0 метра </w:t>
            </w:r>
          </w:p>
          <w:p w:rsidR="00697AF3" w:rsidRDefault="00697AF3" w:rsidP="00697AF3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212451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212451">
              <w:t>7600 х1000 х3500</w:t>
            </w:r>
          </w:p>
        </w:tc>
        <w:tc>
          <w:tcPr>
            <w:tcW w:w="1701" w:type="dxa"/>
          </w:tcPr>
          <w:p w:rsidR="00212451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88300</w:t>
            </w:r>
          </w:p>
        </w:tc>
      </w:tr>
      <w:tr w:rsidR="00E14516" w:rsidTr="00E14516">
        <w:trPr>
          <w:trHeight w:val="840"/>
        </w:trPr>
        <w:tc>
          <w:tcPr>
            <w:tcW w:w="2376" w:type="dxa"/>
          </w:tcPr>
          <w:p w:rsidR="00212451" w:rsidRDefault="002124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8495" cy="723900"/>
                  <wp:effectExtent l="19050" t="0" r="4955" b="0"/>
                  <wp:docPr id="3" name="Рисунок 2" descr="io-2-5-17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2-5-17-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54" cy="72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90C44" w:rsidRDefault="000D06B9">
            <w:r>
              <w:t>МДГ. 12</w:t>
            </w:r>
          </w:p>
          <w:p w:rsidR="00212451" w:rsidRDefault="00E90C44">
            <w:r>
              <w:t>Уличная горка  «Арбуз»</w:t>
            </w:r>
          </w:p>
          <w:p w:rsidR="000D06B9" w:rsidRDefault="000D06B9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E90C44" w:rsidRDefault="000D06B9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E90C44">
              <w:t>2880 х800 х1500</w:t>
            </w:r>
          </w:p>
        </w:tc>
        <w:tc>
          <w:tcPr>
            <w:tcW w:w="1701" w:type="dxa"/>
          </w:tcPr>
          <w:p w:rsidR="00212451" w:rsidRPr="007F2936" w:rsidRDefault="007F2936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2800</w:t>
            </w:r>
          </w:p>
        </w:tc>
      </w:tr>
      <w:tr w:rsidR="00E14516" w:rsidTr="00E14516">
        <w:trPr>
          <w:trHeight w:val="840"/>
        </w:trPr>
        <w:tc>
          <w:tcPr>
            <w:tcW w:w="2376" w:type="dxa"/>
          </w:tcPr>
          <w:p w:rsidR="00E90C44" w:rsidRDefault="00E90C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1790" cy="714375"/>
                  <wp:effectExtent l="19050" t="0" r="7360" b="0"/>
                  <wp:docPr id="4" name="Рисунок 3" descr="io-2-5-13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2-5-13-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02" cy="71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9260B" w:rsidRDefault="00EC4067">
            <w:r>
              <w:t>УГ.02</w:t>
            </w:r>
          </w:p>
          <w:p w:rsidR="00E90C44" w:rsidRDefault="00E90C44">
            <w:r>
              <w:t>Уличная горка 1,5 метра</w:t>
            </w:r>
          </w:p>
          <w:p w:rsidR="00697AF3" w:rsidRDefault="00697AF3" w:rsidP="00697AF3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E90C44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E90C44">
              <w:t>3400 х600 х2200</w:t>
            </w:r>
          </w:p>
        </w:tc>
        <w:tc>
          <w:tcPr>
            <w:tcW w:w="1701" w:type="dxa"/>
          </w:tcPr>
          <w:p w:rsidR="00E90C4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57600</w:t>
            </w:r>
          </w:p>
        </w:tc>
      </w:tr>
      <w:tr w:rsidR="00E90C44" w:rsidTr="008F688F">
        <w:trPr>
          <w:trHeight w:val="1123"/>
        </w:trPr>
        <w:tc>
          <w:tcPr>
            <w:tcW w:w="2376" w:type="dxa"/>
          </w:tcPr>
          <w:p w:rsidR="00E90C44" w:rsidRDefault="00E90C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9005" cy="839201"/>
                  <wp:effectExtent l="19050" t="0" r="4445" b="0"/>
                  <wp:docPr id="5" name="Рисунок 4" descr="io-2-5-1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2-5-12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135" cy="84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9260B" w:rsidRDefault="00EC4067">
            <w:r>
              <w:t>УГ.08</w:t>
            </w:r>
          </w:p>
          <w:p w:rsidR="00E90C44" w:rsidRDefault="00E90C44">
            <w:r>
              <w:t>Уличная горка 1,0 метр</w:t>
            </w:r>
          </w:p>
          <w:p w:rsidR="00697AF3" w:rsidRDefault="00697AF3" w:rsidP="00697AF3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металлоконструкции ( порошковая покраска)</w:t>
            </w:r>
          </w:p>
          <w:p w:rsidR="00E90C44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E90C44">
              <w:t>2660 х545 х2750</w:t>
            </w:r>
          </w:p>
        </w:tc>
        <w:tc>
          <w:tcPr>
            <w:tcW w:w="1701" w:type="dxa"/>
          </w:tcPr>
          <w:p w:rsidR="00E90C4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21500</w:t>
            </w:r>
          </w:p>
        </w:tc>
      </w:tr>
      <w:tr w:rsidR="00E90C44" w:rsidTr="00E14516">
        <w:trPr>
          <w:trHeight w:val="840"/>
        </w:trPr>
        <w:tc>
          <w:tcPr>
            <w:tcW w:w="2376" w:type="dxa"/>
          </w:tcPr>
          <w:p w:rsidR="00E90C44" w:rsidRDefault="00E90C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0910" cy="803685"/>
                  <wp:effectExtent l="19050" t="0" r="2540" b="0"/>
                  <wp:docPr id="6" name="Рисунок 5" descr="io-2-5-12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2-5-12-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80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9260B" w:rsidRDefault="00EC4067">
            <w:r>
              <w:t>УГ.09</w:t>
            </w:r>
          </w:p>
          <w:p w:rsidR="00E90C44" w:rsidRDefault="00E90C44">
            <w:r>
              <w:t>Уличная горка  1,5 метра</w:t>
            </w:r>
          </w:p>
          <w:p w:rsidR="00EC4067" w:rsidRDefault="00EC4067" w:rsidP="00EC4067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металлоконструкции ( порошковая покраска)</w:t>
            </w:r>
          </w:p>
          <w:p w:rsidR="00E90C44" w:rsidRDefault="00EC4067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E90C44">
              <w:t xml:space="preserve">3400 </w:t>
            </w:r>
            <w:proofErr w:type="spellStart"/>
            <w:r w:rsidR="00E90C44">
              <w:t>х</w:t>
            </w:r>
            <w:proofErr w:type="spellEnd"/>
            <w:r w:rsidR="00E90C44">
              <w:t xml:space="preserve"> 600 </w:t>
            </w:r>
            <w:proofErr w:type="spellStart"/>
            <w:r w:rsidR="00E90C44">
              <w:t>х</w:t>
            </w:r>
            <w:proofErr w:type="spellEnd"/>
            <w:r w:rsidR="00E90C44">
              <w:t xml:space="preserve"> 2200</w:t>
            </w:r>
          </w:p>
        </w:tc>
        <w:tc>
          <w:tcPr>
            <w:tcW w:w="1701" w:type="dxa"/>
          </w:tcPr>
          <w:p w:rsidR="00E90C4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27500</w:t>
            </w:r>
          </w:p>
        </w:tc>
      </w:tr>
      <w:tr w:rsidR="00E90C44" w:rsidTr="00E14516">
        <w:trPr>
          <w:trHeight w:val="840"/>
        </w:trPr>
        <w:tc>
          <w:tcPr>
            <w:tcW w:w="2376" w:type="dxa"/>
          </w:tcPr>
          <w:p w:rsidR="00E90C44" w:rsidRDefault="005926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7" name="Рисунок 6" descr="839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9_original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9260B" w:rsidRDefault="00EC4067">
            <w:r>
              <w:t>УГ.07</w:t>
            </w:r>
          </w:p>
          <w:p w:rsidR="00E90C44" w:rsidRDefault="0059260B">
            <w:r>
              <w:t>Уличная горка «Утёнок»</w:t>
            </w:r>
          </w:p>
          <w:p w:rsidR="00697AF3" w:rsidRDefault="00697AF3" w:rsidP="00697AF3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59260B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59260B">
              <w:t>3200 х650 х1200</w:t>
            </w:r>
          </w:p>
        </w:tc>
        <w:tc>
          <w:tcPr>
            <w:tcW w:w="1701" w:type="dxa"/>
          </w:tcPr>
          <w:p w:rsidR="0059260B" w:rsidRDefault="0059260B"/>
          <w:p w:rsidR="00E90C44" w:rsidRDefault="007F2936">
            <w:r>
              <w:t>2</w:t>
            </w:r>
            <w:r>
              <w:rPr>
                <w:lang w:val="en-US"/>
              </w:rPr>
              <w:t>37</w:t>
            </w:r>
            <w:r w:rsidR="0059260B">
              <w:t>00</w:t>
            </w:r>
          </w:p>
        </w:tc>
      </w:tr>
      <w:tr w:rsidR="0059260B" w:rsidTr="00E14516">
        <w:trPr>
          <w:trHeight w:val="840"/>
        </w:trPr>
        <w:tc>
          <w:tcPr>
            <w:tcW w:w="2376" w:type="dxa"/>
          </w:tcPr>
          <w:p w:rsidR="0059260B" w:rsidRDefault="005926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805450"/>
                  <wp:effectExtent l="19050" t="0" r="9525" b="0"/>
                  <wp:docPr id="8" name="Рисунок 7" descr="io-2-5-09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2-5-09-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C4067" w:rsidRDefault="00EC4067">
            <w:r>
              <w:t xml:space="preserve">УГ.04 </w:t>
            </w:r>
          </w:p>
          <w:p w:rsidR="0059260B" w:rsidRDefault="0059260B">
            <w:r>
              <w:t>Уличная горка винтовая</w:t>
            </w:r>
          </w:p>
          <w:p w:rsidR="00697AF3" w:rsidRDefault="00697AF3" w:rsidP="00697AF3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59260B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59260B">
              <w:t xml:space="preserve">5300 х2200 х3250 </w:t>
            </w:r>
          </w:p>
        </w:tc>
        <w:tc>
          <w:tcPr>
            <w:tcW w:w="1701" w:type="dxa"/>
          </w:tcPr>
          <w:p w:rsidR="0059260B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99700</w:t>
            </w:r>
          </w:p>
        </w:tc>
      </w:tr>
      <w:tr w:rsidR="0059260B" w:rsidTr="00E14516">
        <w:trPr>
          <w:trHeight w:val="840"/>
        </w:trPr>
        <w:tc>
          <w:tcPr>
            <w:tcW w:w="2376" w:type="dxa"/>
          </w:tcPr>
          <w:p w:rsidR="0059260B" w:rsidRDefault="005926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828675"/>
                  <wp:effectExtent l="19050" t="0" r="0" b="0"/>
                  <wp:docPr id="9" name="Рисунок 8" descr="io-2-5-11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2-5-11-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9260B" w:rsidRDefault="0059260B">
            <w:r>
              <w:t>Уличная горка « Зебра»</w:t>
            </w:r>
          </w:p>
          <w:p w:rsidR="00EC4067" w:rsidRDefault="00EC4067" w:rsidP="00EC4067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59260B" w:rsidRDefault="00EC4067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59260B">
              <w:t>2000 х2500 х1600</w:t>
            </w:r>
          </w:p>
        </w:tc>
        <w:tc>
          <w:tcPr>
            <w:tcW w:w="1701" w:type="dxa"/>
          </w:tcPr>
          <w:p w:rsidR="0059260B" w:rsidRDefault="007F2936">
            <w:r>
              <w:rPr>
                <w:lang w:val="en-US"/>
              </w:rPr>
              <w:t>385</w:t>
            </w:r>
            <w:r w:rsidR="006A7DAC">
              <w:t>00</w:t>
            </w:r>
          </w:p>
        </w:tc>
      </w:tr>
      <w:tr w:rsidR="0059260B" w:rsidTr="00E14516">
        <w:trPr>
          <w:trHeight w:val="840"/>
        </w:trPr>
        <w:tc>
          <w:tcPr>
            <w:tcW w:w="2376" w:type="dxa"/>
          </w:tcPr>
          <w:p w:rsidR="0059260B" w:rsidRDefault="005926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68244" cy="781050"/>
                  <wp:effectExtent l="19050" t="0" r="3306" b="0"/>
                  <wp:docPr id="10" name="Рисунок 9" descr="io-1-5-03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1-5-03-0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44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C4067" w:rsidRDefault="00EC4067">
            <w:r>
              <w:t>УГ.05</w:t>
            </w:r>
          </w:p>
          <w:p w:rsidR="0059260B" w:rsidRDefault="0059260B">
            <w:r>
              <w:t>Уличная горка  2 скат. 1,0 метр</w:t>
            </w:r>
          </w:p>
          <w:p w:rsidR="00697AF3" w:rsidRDefault="00697AF3" w:rsidP="00697AF3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59260B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59260B">
              <w:t>3200 х1430 х2200</w:t>
            </w:r>
          </w:p>
        </w:tc>
        <w:tc>
          <w:tcPr>
            <w:tcW w:w="1701" w:type="dxa"/>
          </w:tcPr>
          <w:p w:rsidR="0059260B" w:rsidRDefault="007F2936">
            <w:r>
              <w:rPr>
                <w:lang w:val="en-US"/>
              </w:rPr>
              <w:t>78</w:t>
            </w:r>
            <w:r w:rsidR="006A7DAC">
              <w:t>529</w:t>
            </w:r>
          </w:p>
        </w:tc>
      </w:tr>
      <w:tr w:rsidR="0059260B" w:rsidTr="00E14516">
        <w:trPr>
          <w:trHeight w:val="840"/>
        </w:trPr>
        <w:tc>
          <w:tcPr>
            <w:tcW w:w="2376" w:type="dxa"/>
          </w:tcPr>
          <w:p w:rsidR="0059260B" w:rsidRDefault="005926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757941"/>
                  <wp:effectExtent l="19050" t="0" r="9525" b="0"/>
                  <wp:docPr id="11" name="Рисунок 10" descr="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(1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90" cy="76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9260B" w:rsidRDefault="00EC4067">
            <w:r>
              <w:t>Уличная горка «Жираф</w:t>
            </w:r>
          </w:p>
          <w:p w:rsidR="00EC4067" w:rsidRDefault="00EC4067" w:rsidP="00EC4067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59260B" w:rsidRDefault="00EC4067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59260B">
              <w:t>2100 х550 х1700</w:t>
            </w:r>
          </w:p>
        </w:tc>
        <w:tc>
          <w:tcPr>
            <w:tcW w:w="1701" w:type="dxa"/>
          </w:tcPr>
          <w:p w:rsidR="0059260B" w:rsidRDefault="0059260B"/>
          <w:p w:rsidR="0051513C" w:rsidRDefault="0051513C">
            <w:r>
              <w:t>23000</w:t>
            </w:r>
          </w:p>
        </w:tc>
      </w:tr>
      <w:tr w:rsidR="0059260B" w:rsidTr="008F688F">
        <w:trPr>
          <w:trHeight w:val="1125"/>
        </w:trPr>
        <w:tc>
          <w:tcPr>
            <w:tcW w:w="2376" w:type="dxa"/>
          </w:tcPr>
          <w:p w:rsidR="0059260B" w:rsidRDefault="00BD4DF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95325"/>
                  <wp:effectExtent l="19050" t="0" r="9525" b="0"/>
                  <wp:docPr id="13" name="Рисунок 1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C4067" w:rsidRDefault="00EC4067">
            <w:r>
              <w:t>УГ.06</w:t>
            </w:r>
          </w:p>
          <w:p w:rsidR="0059260B" w:rsidRDefault="00BD4DF4">
            <w:r>
              <w:t>Уличная горка  1,0 метр</w:t>
            </w:r>
          </w:p>
          <w:p w:rsidR="00697AF3" w:rsidRDefault="00697AF3" w:rsidP="00697AF3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металлоконструкции ( порошковая покраска)</w:t>
            </w:r>
          </w:p>
          <w:p w:rsidR="00BD4DF4" w:rsidRDefault="00697AF3">
            <w:r>
              <w:t>Размеры</w:t>
            </w:r>
            <w:proofErr w:type="gramStart"/>
            <w:r>
              <w:t xml:space="preserve"> :</w:t>
            </w:r>
            <w:proofErr w:type="gramEnd"/>
            <w:r w:rsidR="00BD4DF4">
              <w:t xml:space="preserve">2190 х1300 </w:t>
            </w:r>
            <w:proofErr w:type="spellStart"/>
            <w:r w:rsidR="00BD4DF4">
              <w:t>х</w:t>
            </w:r>
            <w:proofErr w:type="spellEnd"/>
            <w:r w:rsidR="00BD4DF4">
              <w:t xml:space="preserve"> 1330 </w:t>
            </w:r>
          </w:p>
        </w:tc>
        <w:tc>
          <w:tcPr>
            <w:tcW w:w="1701" w:type="dxa"/>
          </w:tcPr>
          <w:p w:rsidR="0059260B" w:rsidRDefault="007F2936">
            <w:r>
              <w:t>2</w:t>
            </w:r>
            <w:r>
              <w:rPr>
                <w:lang w:val="en-US"/>
              </w:rPr>
              <w:t>1</w:t>
            </w:r>
            <w:r w:rsidR="006A7DAC">
              <w:t>000</w:t>
            </w:r>
          </w:p>
        </w:tc>
      </w:tr>
    </w:tbl>
    <w:p w:rsidR="006F1BEF" w:rsidRDefault="00456554">
      <w:pPr>
        <w:rPr>
          <w:color w:val="0000FF"/>
          <w:sz w:val="24"/>
        </w:rPr>
      </w:pPr>
      <w:r>
        <w:t xml:space="preserve"> </w:t>
      </w:r>
      <w:r w:rsidR="006F1BEF">
        <w:rPr>
          <w:color w:val="0000FF"/>
          <w:sz w:val="24"/>
        </w:rPr>
        <w:t xml:space="preserve">  </w:t>
      </w:r>
      <w:r w:rsidR="006F1BEF" w:rsidRPr="006F1BEF">
        <w:rPr>
          <w:color w:val="0000FF"/>
          <w:sz w:val="24"/>
        </w:rPr>
        <w:t xml:space="preserve">КАЧАЛКИ НА ПРУЖИНАХ </w:t>
      </w:r>
    </w:p>
    <w:tbl>
      <w:tblPr>
        <w:tblStyle w:val="a3"/>
        <w:tblW w:w="10740" w:type="dxa"/>
        <w:tblLook w:val="04A0"/>
      </w:tblPr>
      <w:tblGrid>
        <w:gridCol w:w="2376"/>
        <w:gridCol w:w="6663"/>
        <w:gridCol w:w="1701"/>
      </w:tblGrid>
      <w:tr w:rsidR="00E14516" w:rsidTr="00E14516">
        <w:tc>
          <w:tcPr>
            <w:tcW w:w="2376" w:type="dxa"/>
          </w:tcPr>
          <w:p w:rsidR="006F1BEF" w:rsidRDefault="00D75489">
            <w:pPr>
              <w:rPr>
                <w:color w:val="0000FF"/>
                <w:sz w:val="24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15" name="Рисунок 14" descr="show_image_in_imgtag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5)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</w:p>
          <w:p w:rsidR="006F1BEF" w:rsidRPr="00D75489" w:rsidRDefault="00D75489">
            <w:pPr>
              <w:rPr>
                <w:sz w:val="24"/>
              </w:rPr>
            </w:pPr>
            <w:r w:rsidRPr="00D75489">
              <w:rPr>
                <w:sz w:val="24"/>
              </w:rPr>
              <w:t>Качалка на пружине «Дельфин»</w:t>
            </w:r>
          </w:p>
        </w:tc>
        <w:tc>
          <w:tcPr>
            <w:tcW w:w="1701" w:type="dxa"/>
          </w:tcPr>
          <w:p w:rsidR="006F1BEF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  <w:p w:rsidR="007F2936" w:rsidRDefault="007F2936">
            <w:pPr>
              <w:rPr>
                <w:lang w:val="en-US"/>
              </w:rPr>
            </w:pPr>
          </w:p>
          <w:p w:rsidR="007F2936" w:rsidRDefault="007F2936">
            <w:pPr>
              <w:rPr>
                <w:lang w:val="en-US"/>
              </w:rPr>
            </w:pPr>
          </w:p>
          <w:p w:rsidR="007F2936" w:rsidRPr="007F2936" w:rsidRDefault="007F2936">
            <w:pPr>
              <w:rPr>
                <w:lang w:val="en-US"/>
              </w:rPr>
            </w:pPr>
          </w:p>
        </w:tc>
      </w:tr>
      <w:tr w:rsidR="00456554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878334" cy="657225"/>
                  <wp:effectExtent l="19050" t="0" r="0" b="0"/>
                  <wp:docPr id="16" name="Рисунок 15" descr="645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5787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3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 xml:space="preserve">Качалка на пружине «Дельфин» </w:t>
            </w:r>
          </w:p>
        </w:tc>
        <w:tc>
          <w:tcPr>
            <w:tcW w:w="1701" w:type="dxa"/>
          </w:tcPr>
          <w:p w:rsidR="00D75489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  <w:p w:rsidR="007F2936" w:rsidRDefault="007F2936">
            <w:pPr>
              <w:rPr>
                <w:lang w:val="en-US"/>
              </w:rPr>
            </w:pPr>
          </w:p>
          <w:p w:rsidR="007F2936" w:rsidRPr="007F2936" w:rsidRDefault="007F2936">
            <w:pPr>
              <w:rPr>
                <w:sz w:val="24"/>
                <w:lang w:val="en-US"/>
              </w:rPr>
            </w:pPr>
          </w:p>
        </w:tc>
      </w:tr>
      <w:tr w:rsidR="00456554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17" name="Рисунок 16" descr="4111_____________4ee1ec7f919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11_____________4ee1ec7f9192a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«Самолёт»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809625" cy="802744"/>
                  <wp:effectExtent l="19050" t="0" r="9525" b="0"/>
                  <wp:docPr id="18" name="Рисунок 17" descr="kp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-007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«Слон»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695325" cy="709515"/>
                  <wp:effectExtent l="19050" t="0" r="9525" b="0"/>
                  <wp:docPr id="19" name="Рисунок 18" descr="kp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-008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«Кит»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809625" cy="809625"/>
                  <wp:effectExtent l="19050" t="0" r="9525" b="0"/>
                  <wp:docPr id="20" name="Рисунок 19" descr="show_image_in_imgtag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1)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«Лошадка»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1" name="Рисунок 20" descr="show_image_in_imgtag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2)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«Цветок»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8F688F">
        <w:trPr>
          <w:trHeight w:val="1101"/>
        </w:trPr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809625" cy="809625"/>
                  <wp:effectExtent l="19050" t="0" r="9525" b="0"/>
                  <wp:docPr id="22" name="Рисунок 21" descr="show_image_in_imgtag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3)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«Петушок»</w:t>
            </w:r>
          </w:p>
        </w:tc>
        <w:tc>
          <w:tcPr>
            <w:tcW w:w="1701" w:type="dxa"/>
          </w:tcPr>
          <w:p w:rsidR="00D75489" w:rsidRPr="007F2936" w:rsidRDefault="007F2936" w:rsidP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E14516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809625" cy="809625"/>
                  <wp:effectExtent l="19050" t="0" r="9525" b="0"/>
                  <wp:docPr id="23" name="Рисунок 22" descr="show_image_in_imgtag (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8)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«Кораблик»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D75489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4" name="Рисунок 23" descr="show_image_in_imgtag (1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11)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«Пчёлка»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D75489" w:rsidTr="00E14516">
        <w:tc>
          <w:tcPr>
            <w:tcW w:w="2376" w:type="dxa"/>
          </w:tcPr>
          <w:p w:rsidR="00D75489" w:rsidRDefault="00D75489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809625" cy="809625"/>
                  <wp:effectExtent l="19050" t="0" r="9525" b="0"/>
                  <wp:docPr id="25" name="Рисунок 24" descr="show_image_in_imgtag (1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14)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75489" w:rsidRDefault="00D75489">
            <w:pPr>
              <w:rPr>
                <w:sz w:val="24"/>
              </w:rPr>
            </w:pPr>
            <w:r>
              <w:rPr>
                <w:sz w:val="24"/>
              </w:rPr>
              <w:t>Качалка на пружине «Рыбка»</w:t>
            </w:r>
          </w:p>
        </w:tc>
        <w:tc>
          <w:tcPr>
            <w:tcW w:w="1701" w:type="dxa"/>
          </w:tcPr>
          <w:p w:rsidR="00D75489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456554" w:rsidRDefault="00456554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04850" cy="704850"/>
                  <wp:effectExtent l="19050" t="0" r="0" b="0"/>
                  <wp:docPr id="26" name="Рисунок 25" descr="show_image_in_imgtag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9)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Качалка на пружине «Катер»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456554" w:rsidRDefault="00456554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7" name="Рисунок 26" descr="show_image_in_imgtag (1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15)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Качалка на пружине «Черепаха»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456554" w:rsidRDefault="00456554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8" name="Рисунок 27" descr="show_image_in_imgtag (1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19)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Качалка на пружине «Гномик»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456554" w:rsidRDefault="00456554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809625" cy="809625"/>
                  <wp:effectExtent l="19050" t="0" r="9525" b="0"/>
                  <wp:docPr id="29" name="Рисунок 28" descr="show_image_in_imgtag (20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20)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Качалка на пружине «</w:t>
            </w:r>
            <w:proofErr w:type="spellStart"/>
            <w:r>
              <w:rPr>
                <w:sz w:val="24"/>
              </w:rPr>
              <w:t>Квадроцикл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24000</w:t>
            </w:r>
          </w:p>
        </w:tc>
      </w:tr>
      <w:tr w:rsidR="00456554" w:rsidTr="00E14516">
        <w:tc>
          <w:tcPr>
            <w:tcW w:w="2376" w:type="dxa"/>
          </w:tcPr>
          <w:p w:rsidR="00456554" w:rsidRDefault="00456554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0" name="Рисунок 29" descr="show_image_in_imgtag (2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21)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Качалка на пружине «Кабриолет»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19000</w:t>
            </w:r>
          </w:p>
        </w:tc>
      </w:tr>
      <w:tr w:rsidR="00456554" w:rsidTr="00E14516">
        <w:tc>
          <w:tcPr>
            <w:tcW w:w="2376" w:type="dxa"/>
          </w:tcPr>
          <w:p w:rsidR="00456554" w:rsidRDefault="00456554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1" name="Рисунок 30" descr="show_image_in_imgtag (2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23)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Качалка на пружине «Лягушка»</w:t>
            </w:r>
          </w:p>
        </w:tc>
        <w:tc>
          <w:tcPr>
            <w:tcW w:w="1701" w:type="dxa"/>
          </w:tcPr>
          <w:p w:rsidR="00456554" w:rsidRPr="007F2936" w:rsidRDefault="007F2936" w:rsidP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456554" w:rsidTr="00E14516">
        <w:tc>
          <w:tcPr>
            <w:tcW w:w="2376" w:type="dxa"/>
          </w:tcPr>
          <w:p w:rsidR="00456554" w:rsidRDefault="00456554">
            <w:pPr>
              <w:rPr>
                <w:noProof/>
                <w:color w:val="0000FF"/>
                <w:sz w:val="24"/>
                <w:lang w:eastAsia="ru-RU"/>
              </w:rPr>
            </w:pPr>
            <w:r>
              <w:rPr>
                <w:noProof/>
                <w:color w:val="0000FF"/>
                <w:sz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2" name="Рисунок 31" descr="show_image_in_imgtag (1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image_in_imgtag (17).gif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Качалка на пружине «Осьминог»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</w:tbl>
    <w:p w:rsidR="00456554" w:rsidRDefault="00456554">
      <w:pPr>
        <w:rPr>
          <w:color w:val="0000FF"/>
          <w:sz w:val="24"/>
        </w:rPr>
      </w:pPr>
      <w:r w:rsidRPr="00456554">
        <w:rPr>
          <w:color w:val="0000FF"/>
          <w:sz w:val="24"/>
        </w:rPr>
        <w:t xml:space="preserve">КАРУСЕЛИ </w:t>
      </w:r>
    </w:p>
    <w:tbl>
      <w:tblPr>
        <w:tblStyle w:val="a3"/>
        <w:tblW w:w="10740" w:type="dxa"/>
        <w:tblLook w:val="04A0"/>
      </w:tblPr>
      <w:tblGrid>
        <w:gridCol w:w="2376"/>
        <w:gridCol w:w="6663"/>
        <w:gridCol w:w="1701"/>
      </w:tblGrid>
      <w:tr w:rsidR="00184455" w:rsidTr="00E14516">
        <w:tc>
          <w:tcPr>
            <w:tcW w:w="2376" w:type="dxa"/>
          </w:tcPr>
          <w:p w:rsidR="00456554" w:rsidRDefault="00456554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762000" cy="577850"/>
                  <wp:effectExtent l="19050" t="0" r="0" b="0"/>
                  <wp:docPr id="33" name="Рисунок 32" descr="io-1-2-01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1-2-01-00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металлоконструкции ( порошковая покраска)</w:t>
            </w:r>
          </w:p>
          <w:p w:rsidR="00456554" w:rsidRDefault="00456554">
            <w:pPr>
              <w:rPr>
                <w:sz w:val="24"/>
              </w:rPr>
            </w:pPr>
            <w:r>
              <w:rPr>
                <w:sz w:val="24"/>
              </w:rPr>
              <w:t>Диаметр 1900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1000 мм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28900</w:t>
            </w:r>
          </w:p>
        </w:tc>
      </w:tr>
      <w:tr w:rsidR="00184455" w:rsidTr="00E14516">
        <w:tc>
          <w:tcPr>
            <w:tcW w:w="2376" w:type="dxa"/>
          </w:tcPr>
          <w:p w:rsidR="00456554" w:rsidRDefault="00456554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762000" cy="541020"/>
                  <wp:effectExtent l="19050" t="0" r="0" b="0"/>
                  <wp:docPr id="34" name="Рисунок 33" descr="io-1-2-02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1-2-02-00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56554" w:rsidRDefault="00456554" w:rsidP="00456554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8F688F" w:rsidRPr="008F688F" w:rsidRDefault="008F688F" w:rsidP="00456554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металлоконструкции ( порошковая покраска)</w:t>
            </w:r>
          </w:p>
          <w:p w:rsidR="00456554" w:rsidRDefault="00456554" w:rsidP="00456554">
            <w:pPr>
              <w:rPr>
                <w:sz w:val="24"/>
              </w:rPr>
            </w:pPr>
            <w:r>
              <w:rPr>
                <w:sz w:val="24"/>
              </w:rPr>
              <w:t>Диаметр 1900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1000 мм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30600</w:t>
            </w:r>
          </w:p>
        </w:tc>
      </w:tr>
      <w:tr w:rsidR="00E14516" w:rsidTr="00E14516">
        <w:tc>
          <w:tcPr>
            <w:tcW w:w="2376" w:type="dxa"/>
          </w:tcPr>
          <w:p w:rsidR="00456554" w:rsidRDefault="00456554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81653" cy="619125"/>
                  <wp:effectExtent l="19050" t="0" r="0" b="0"/>
                  <wp:docPr id="35" name="Рисунок 34" descr="io-1-2-03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-1-2-03-00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2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200BBF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>ластиковые элементы , металлоконструкции ( порошковая покраска)</w:t>
            </w:r>
          </w:p>
          <w:p w:rsidR="00456554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>Диаметр 2300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900 мм</w:t>
            </w:r>
          </w:p>
        </w:tc>
        <w:tc>
          <w:tcPr>
            <w:tcW w:w="1701" w:type="dxa"/>
          </w:tcPr>
          <w:p w:rsidR="00456554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25300</w:t>
            </w:r>
          </w:p>
        </w:tc>
      </w:tr>
      <w:tr w:rsidR="00200BBF" w:rsidTr="00E14516">
        <w:tc>
          <w:tcPr>
            <w:tcW w:w="2376" w:type="dxa"/>
          </w:tcPr>
          <w:p w:rsidR="00200BBF" w:rsidRDefault="00200BBF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647700" cy="647700"/>
                  <wp:effectExtent l="19050" t="0" r="0" b="0"/>
                  <wp:docPr id="37" name="Рисунок 36" descr="4195_____________4ee1fbdd6164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95_____________4ee1fbdd6164e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200BBF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>Диаметр 1900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1000 мм</w:t>
            </w:r>
          </w:p>
        </w:tc>
        <w:tc>
          <w:tcPr>
            <w:tcW w:w="1701" w:type="dxa"/>
          </w:tcPr>
          <w:p w:rsidR="00200BBF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30100</w:t>
            </w:r>
          </w:p>
        </w:tc>
      </w:tr>
      <w:tr w:rsidR="00200BBF" w:rsidTr="00E14516">
        <w:tc>
          <w:tcPr>
            <w:tcW w:w="2376" w:type="dxa"/>
          </w:tcPr>
          <w:p w:rsidR="00200BBF" w:rsidRDefault="00200BBF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28675" cy="685800"/>
                  <wp:effectExtent l="19050" t="0" r="9525" b="0"/>
                  <wp:docPr id="38" name="Рисунок 37" descr="154_image_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_image_big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81" cy="6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200BBF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>Диаметр 2100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1000 мм</w:t>
            </w:r>
          </w:p>
        </w:tc>
        <w:tc>
          <w:tcPr>
            <w:tcW w:w="1701" w:type="dxa"/>
          </w:tcPr>
          <w:p w:rsidR="00200BBF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33100</w:t>
            </w:r>
          </w:p>
        </w:tc>
      </w:tr>
      <w:tr w:rsidR="00200BBF" w:rsidTr="00E14516">
        <w:tc>
          <w:tcPr>
            <w:tcW w:w="2376" w:type="dxa"/>
          </w:tcPr>
          <w:p w:rsidR="00200BBF" w:rsidRDefault="00200BBF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28675" cy="621484"/>
                  <wp:effectExtent l="19050" t="0" r="9525" b="0"/>
                  <wp:docPr id="40" name="Рисунок 39" descr="2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0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2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00BBF" w:rsidRDefault="00731F99" w:rsidP="00200BBF">
            <w:pPr>
              <w:rPr>
                <w:sz w:val="24"/>
              </w:rPr>
            </w:pPr>
            <w:r>
              <w:rPr>
                <w:sz w:val="24"/>
              </w:rPr>
              <w:t>Карусель круглая</w:t>
            </w:r>
          </w:p>
          <w:p w:rsidR="00731F99" w:rsidRPr="00731F99" w:rsidRDefault="00731F99" w:rsidP="00200BBF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>Диаметр 1900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1000 мм</w:t>
            </w:r>
          </w:p>
        </w:tc>
        <w:tc>
          <w:tcPr>
            <w:tcW w:w="1701" w:type="dxa"/>
          </w:tcPr>
          <w:p w:rsidR="00200BBF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26800</w:t>
            </w:r>
          </w:p>
        </w:tc>
      </w:tr>
      <w:tr w:rsidR="00200BBF" w:rsidTr="00E14516">
        <w:tc>
          <w:tcPr>
            <w:tcW w:w="2376" w:type="dxa"/>
          </w:tcPr>
          <w:p w:rsidR="00200BBF" w:rsidRDefault="00200BBF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000125" cy="660083"/>
                  <wp:effectExtent l="19050" t="0" r="9525" b="0"/>
                  <wp:docPr id="41" name="Рисунок 40" descr="big_karusel isu-08.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_karusel isu-08.011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54" cy="66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200BBF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200BBF" w:rsidRDefault="00200BBF" w:rsidP="00200BBF">
            <w:pPr>
              <w:rPr>
                <w:sz w:val="24"/>
              </w:rPr>
            </w:pPr>
            <w:r>
              <w:rPr>
                <w:sz w:val="24"/>
              </w:rPr>
              <w:t>Диаметр 2300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900 мм</w:t>
            </w:r>
          </w:p>
        </w:tc>
        <w:tc>
          <w:tcPr>
            <w:tcW w:w="1701" w:type="dxa"/>
          </w:tcPr>
          <w:p w:rsidR="00200BBF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38300</w:t>
            </w:r>
          </w:p>
        </w:tc>
      </w:tr>
      <w:tr w:rsidR="00200BBF" w:rsidTr="00E14516">
        <w:tc>
          <w:tcPr>
            <w:tcW w:w="2376" w:type="dxa"/>
          </w:tcPr>
          <w:p w:rsidR="00200BBF" w:rsidRDefault="00200BBF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933450" cy="659638"/>
                  <wp:effectExtent l="19050" t="0" r="0" b="0"/>
                  <wp:docPr id="42" name="Рисунок 41" descr="kr0071_alp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0071_alpha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5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84455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184455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200BBF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>Диаметр 1500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800 мм</w:t>
            </w:r>
          </w:p>
        </w:tc>
        <w:tc>
          <w:tcPr>
            <w:tcW w:w="1701" w:type="dxa"/>
          </w:tcPr>
          <w:p w:rsidR="00200BBF" w:rsidRPr="007F2936" w:rsidRDefault="003A0766">
            <w:pPr>
              <w:rPr>
                <w:lang w:val="en-US"/>
              </w:rPr>
            </w:pPr>
            <w:r>
              <w:t>2</w:t>
            </w:r>
            <w:r w:rsidR="007F2936">
              <w:rPr>
                <w:lang w:val="en-US"/>
              </w:rPr>
              <w:t>3800</w:t>
            </w:r>
          </w:p>
        </w:tc>
      </w:tr>
      <w:tr w:rsidR="00184455" w:rsidTr="00E14516">
        <w:tc>
          <w:tcPr>
            <w:tcW w:w="2376" w:type="dxa"/>
          </w:tcPr>
          <w:p w:rsidR="00184455" w:rsidRDefault="00184455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89000" cy="666750"/>
                  <wp:effectExtent l="19050" t="0" r="6350" b="0"/>
                  <wp:docPr id="43" name="Рисунок 42" descr="carusel3m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usel3mst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84455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184455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184455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>Диаметр 2100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1000 мм</w:t>
            </w:r>
          </w:p>
        </w:tc>
        <w:tc>
          <w:tcPr>
            <w:tcW w:w="1701" w:type="dxa"/>
          </w:tcPr>
          <w:p w:rsidR="00184455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26300</w:t>
            </w:r>
          </w:p>
        </w:tc>
      </w:tr>
      <w:tr w:rsidR="00184455" w:rsidTr="00E14516">
        <w:tc>
          <w:tcPr>
            <w:tcW w:w="2376" w:type="dxa"/>
          </w:tcPr>
          <w:p w:rsidR="00184455" w:rsidRDefault="00184455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933450" cy="698366"/>
                  <wp:effectExtent l="19050" t="0" r="0" b="0"/>
                  <wp:docPr id="44" name="Рисунок 43" descr="12939933567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39933567468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84455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184455">
            <w:r>
              <w:t xml:space="preserve">Материал </w:t>
            </w:r>
            <w:proofErr w:type="gramStart"/>
            <w:r>
              <w:t>:п</w:t>
            </w:r>
            <w:proofErr w:type="gramEnd"/>
            <w:r>
              <w:t xml:space="preserve">ластиковые элементы ,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184455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>Диаметр 2000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900 мм</w:t>
            </w:r>
          </w:p>
        </w:tc>
        <w:tc>
          <w:tcPr>
            <w:tcW w:w="1701" w:type="dxa"/>
          </w:tcPr>
          <w:p w:rsidR="00184455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33800</w:t>
            </w:r>
          </w:p>
        </w:tc>
      </w:tr>
      <w:tr w:rsidR="00184455" w:rsidTr="00E14516">
        <w:tc>
          <w:tcPr>
            <w:tcW w:w="2376" w:type="dxa"/>
          </w:tcPr>
          <w:p w:rsidR="00184455" w:rsidRDefault="00184455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790575" cy="692786"/>
                  <wp:effectExtent l="19050" t="0" r="9525" b="0"/>
                  <wp:docPr id="45" name="Рисунок 44" descr="Karu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usel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68" cy="69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84455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 xml:space="preserve">Карусель круглая </w:t>
            </w:r>
          </w:p>
          <w:p w:rsidR="00731F99" w:rsidRPr="00731F99" w:rsidRDefault="00731F99" w:rsidP="00184455"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бакелизированная</w:t>
            </w:r>
            <w:proofErr w:type="spellEnd"/>
            <w:r>
              <w:t xml:space="preserve"> фанера, металлоконструкции ( порошковая покраска)</w:t>
            </w:r>
          </w:p>
          <w:p w:rsidR="00184455" w:rsidRDefault="00184455" w:rsidP="00184455">
            <w:pPr>
              <w:rPr>
                <w:sz w:val="24"/>
              </w:rPr>
            </w:pPr>
            <w:r>
              <w:rPr>
                <w:sz w:val="24"/>
              </w:rPr>
              <w:t>Диаметр 2000 мм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высота 1100 мм</w:t>
            </w:r>
          </w:p>
        </w:tc>
        <w:tc>
          <w:tcPr>
            <w:tcW w:w="1701" w:type="dxa"/>
          </w:tcPr>
          <w:p w:rsidR="00184455" w:rsidRPr="007F2936" w:rsidRDefault="007F2936">
            <w:pPr>
              <w:rPr>
                <w:lang w:val="en-US"/>
              </w:rPr>
            </w:pPr>
            <w:r>
              <w:rPr>
                <w:lang w:val="en-US"/>
              </w:rPr>
              <w:t>29600</w:t>
            </w:r>
          </w:p>
        </w:tc>
      </w:tr>
    </w:tbl>
    <w:p w:rsidR="00456554" w:rsidRDefault="00E14516">
      <w:pPr>
        <w:rPr>
          <w:color w:val="0000FF"/>
          <w:sz w:val="28"/>
        </w:rPr>
      </w:pPr>
      <w:r w:rsidRPr="00E14516">
        <w:rPr>
          <w:color w:val="0000FF"/>
          <w:sz w:val="28"/>
        </w:rPr>
        <w:t>Качели</w:t>
      </w:r>
    </w:p>
    <w:tbl>
      <w:tblPr>
        <w:tblStyle w:val="a3"/>
        <w:tblW w:w="0" w:type="auto"/>
        <w:tblLook w:val="04A0"/>
      </w:tblPr>
      <w:tblGrid>
        <w:gridCol w:w="2376"/>
        <w:gridCol w:w="6663"/>
        <w:gridCol w:w="1643"/>
      </w:tblGrid>
      <w:tr w:rsidR="008D6222" w:rsidTr="00E14516">
        <w:tc>
          <w:tcPr>
            <w:tcW w:w="2376" w:type="dxa"/>
          </w:tcPr>
          <w:p w:rsidR="00E14516" w:rsidRDefault="00E14516">
            <w:pPr>
              <w:rPr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186561" cy="695325"/>
                  <wp:effectExtent l="19050" t="0" r="0" b="0"/>
                  <wp:docPr id="46" name="Рисунок 45" descr="SGL-01_b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L-01_b_enl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468" cy="69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14516" w:rsidRPr="00E14516" w:rsidRDefault="00E14516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Комплекс </w:t>
            </w:r>
            <w:r w:rsidRPr="00E1451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с</w:t>
            </w:r>
            <w:r w:rsidRPr="00E14516">
              <w:rPr>
                <w:color w:val="000000" w:themeColor="text1"/>
              </w:rPr>
              <w:t>остоит из трех разных качелей: качели веревочные, гондола и двухместные качели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</w:t>
            </w:r>
            <w:r w:rsidRPr="00E14516">
              <w:rPr>
                <w:color w:val="000000" w:themeColor="text1"/>
              </w:rPr>
              <w:t xml:space="preserve"> пластик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643" w:type="dxa"/>
          </w:tcPr>
          <w:p w:rsidR="00E14516" w:rsidRPr="00E41E57" w:rsidRDefault="00E41E57">
            <w:r>
              <w:t>56340</w:t>
            </w:r>
          </w:p>
        </w:tc>
      </w:tr>
      <w:tr w:rsidR="008D6222" w:rsidTr="00E14516">
        <w:tc>
          <w:tcPr>
            <w:tcW w:w="2376" w:type="dxa"/>
          </w:tcPr>
          <w:p w:rsidR="00E14516" w:rsidRDefault="00E14516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733425" cy="660809"/>
                  <wp:effectExtent l="19050" t="0" r="9525" b="0"/>
                  <wp:docPr id="47" name="Рисунок 46" descr="kach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ch-1.5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14516" w:rsidRDefault="001701D4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14516">
              <w:rPr>
                <w:color w:val="000000" w:themeColor="text1"/>
              </w:rPr>
              <w:t>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 дерево.</w:t>
            </w:r>
          </w:p>
        </w:tc>
        <w:tc>
          <w:tcPr>
            <w:tcW w:w="1643" w:type="dxa"/>
          </w:tcPr>
          <w:p w:rsidR="00E14516" w:rsidRPr="00E41E57" w:rsidRDefault="00E41E57">
            <w:r w:rsidRPr="00E41E57">
              <w:t>14320</w:t>
            </w:r>
          </w:p>
        </w:tc>
      </w:tr>
      <w:tr w:rsidR="008D6222" w:rsidTr="00E14516">
        <w:tc>
          <w:tcPr>
            <w:tcW w:w="2376" w:type="dxa"/>
          </w:tcPr>
          <w:p w:rsidR="001701D4" w:rsidRDefault="001701D4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733425" cy="683314"/>
                  <wp:effectExtent l="19050" t="0" r="9525" b="0"/>
                  <wp:docPr id="48" name="Рисунок 47" descr="kk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g_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73" cy="68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701D4" w:rsidRDefault="001701D4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E14516">
              <w:rPr>
                <w:color w:val="000000" w:themeColor="text1"/>
              </w:rPr>
              <w:t>вухместные качели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 пластик.</w:t>
            </w:r>
          </w:p>
        </w:tc>
        <w:tc>
          <w:tcPr>
            <w:tcW w:w="1643" w:type="dxa"/>
          </w:tcPr>
          <w:p w:rsidR="001701D4" w:rsidRPr="00E41E57" w:rsidRDefault="00E41E57">
            <w:r w:rsidRPr="00E41E57">
              <w:t>2588</w:t>
            </w:r>
            <w:r w:rsidR="00562447">
              <w:t>6</w:t>
            </w:r>
          </w:p>
        </w:tc>
      </w:tr>
      <w:tr w:rsidR="001701D4" w:rsidTr="00E14516">
        <w:tc>
          <w:tcPr>
            <w:tcW w:w="2376" w:type="dxa"/>
          </w:tcPr>
          <w:p w:rsidR="001701D4" w:rsidRDefault="001701D4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729903" cy="704850"/>
                  <wp:effectExtent l="19050" t="0" r="0" b="0"/>
                  <wp:docPr id="49" name="Рисунок 48" descr="b84f874bf54e979adfeed6040560e8b37722bbc1_thum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4f874bf54e979adfeed6040560e8b37722bbc1_thumb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15" cy="7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701D4" w:rsidRDefault="001701D4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14516">
              <w:rPr>
                <w:color w:val="000000" w:themeColor="text1"/>
              </w:rPr>
              <w:t>ачели</w:t>
            </w:r>
            <w:r>
              <w:rPr>
                <w:color w:val="000000" w:themeColor="text1"/>
              </w:rPr>
              <w:t xml:space="preserve"> верёвочные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 пластик.</w:t>
            </w:r>
          </w:p>
        </w:tc>
        <w:tc>
          <w:tcPr>
            <w:tcW w:w="1643" w:type="dxa"/>
          </w:tcPr>
          <w:p w:rsidR="001701D4" w:rsidRPr="00E41E57" w:rsidRDefault="00E41E57">
            <w:r w:rsidRPr="00E41E57">
              <w:t>11160</w:t>
            </w:r>
          </w:p>
        </w:tc>
      </w:tr>
      <w:tr w:rsidR="001701D4" w:rsidTr="00E14516">
        <w:tc>
          <w:tcPr>
            <w:tcW w:w="2376" w:type="dxa"/>
          </w:tcPr>
          <w:p w:rsidR="001701D4" w:rsidRDefault="001701D4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733425" cy="717127"/>
                  <wp:effectExtent l="19050" t="0" r="9525" b="0"/>
                  <wp:docPr id="51" name="Рисунок 50" descr="11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06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1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701D4" w:rsidRDefault="001701D4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14516">
              <w:rPr>
                <w:color w:val="000000" w:themeColor="text1"/>
              </w:rPr>
              <w:t>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 дерево.</w:t>
            </w:r>
          </w:p>
        </w:tc>
        <w:tc>
          <w:tcPr>
            <w:tcW w:w="1643" w:type="dxa"/>
          </w:tcPr>
          <w:p w:rsidR="001701D4" w:rsidRPr="00E41E57" w:rsidRDefault="00E41E57">
            <w:r w:rsidRPr="00E41E57">
              <w:t>10814</w:t>
            </w:r>
          </w:p>
        </w:tc>
      </w:tr>
      <w:tr w:rsidR="001701D4" w:rsidTr="00E14516">
        <w:tc>
          <w:tcPr>
            <w:tcW w:w="2376" w:type="dxa"/>
          </w:tcPr>
          <w:p w:rsidR="001701D4" w:rsidRDefault="001701D4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lastRenderedPageBreak/>
              <w:drawing>
                <wp:inline distT="0" distB="0" distL="0" distR="0">
                  <wp:extent cx="933450" cy="649356"/>
                  <wp:effectExtent l="19050" t="0" r="0" b="0"/>
                  <wp:docPr id="52" name="Рисунок 51" descr="MTI5MjMyNTY5NWJ2Z3Bzaw_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I5MjMyNTY5NWJ2Z3Bzaw_600x600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4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701D4" w:rsidRDefault="008D6222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К</w:t>
            </w:r>
            <w:r w:rsidR="001701D4" w:rsidRPr="00E14516">
              <w:rPr>
                <w:color w:val="000000" w:themeColor="text1"/>
              </w:rPr>
              <w:t>ачели</w:t>
            </w:r>
            <w:r w:rsidR="001701D4">
              <w:rPr>
                <w:color w:val="000000" w:themeColor="text1"/>
              </w:rPr>
              <w:t>.</w:t>
            </w:r>
            <w:r w:rsidR="001701D4" w:rsidRPr="00E14516">
              <w:rPr>
                <w:color w:val="000000" w:themeColor="text1"/>
              </w:rPr>
              <w:t xml:space="preserve"> </w:t>
            </w:r>
            <w:r w:rsidR="001701D4">
              <w:rPr>
                <w:color w:val="000000" w:themeColor="text1"/>
              </w:rPr>
              <w:t>П</w:t>
            </w:r>
            <w:r w:rsidR="001701D4" w:rsidRPr="00E14516">
              <w:rPr>
                <w:color w:val="000000" w:themeColor="text1"/>
              </w:rPr>
              <w:t>одходит для детей: 3-10</w:t>
            </w:r>
            <w:r w:rsidR="001701D4"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 w:rsidR="001701D4">
              <w:rPr>
                <w:color w:val="000000" w:themeColor="text1"/>
              </w:rPr>
              <w:t>-</w:t>
            </w:r>
            <w:r w:rsidR="001701D4" w:rsidRPr="00E14516">
              <w:rPr>
                <w:color w:val="000000" w:themeColor="text1"/>
              </w:rPr>
              <w:t>п</w:t>
            </w:r>
            <w:proofErr w:type="gramEnd"/>
            <w:r w:rsidR="001701D4" w:rsidRPr="00E14516">
              <w:rPr>
                <w:color w:val="000000" w:themeColor="text1"/>
              </w:rPr>
              <w:t>орошковая краска.</w:t>
            </w:r>
            <w:r w:rsidR="001701D4">
              <w:rPr>
                <w:color w:val="000000" w:themeColor="text1"/>
              </w:rPr>
              <w:t xml:space="preserve"> </w:t>
            </w:r>
            <w:r w:rsidR="001701D4" w:rsidRPr="00E14516">
              <w:rPr>
                <w:color w:val="000000" w:themeColor="text1"/>
              </w:rPr>
              <w:t xml:space="preserve">Сидение качелей </w:t>
            </w:r>
            <w:r w:rsidR="001701D4">
              <w:rPr>
                <w:color w:val="000000" w:themeColor="text1"/>
              </w:rPr>
              <w:t>– пластик.</w:t>
            </w:r>
          </w:p>
        </w:tc>
        <w:tc>
          <w:tcPr>
            <w:tcW w:w="1643" w:type="dxa"/>
          </w:tcPr>
          <w:p w:rsidR="001701D4" w:rsidRPr="00E41E57" w:rsidRDefault="00E41E57">
            <w:r w:rsidRPr="00E41E57">
              <w:t>33120</w:t>
            </w:r>
          </w:p>
        </w:tc>
      </w:tr>
      <w:tr w:rsidR="001701D4" w:rsidTr="00E14516">
        <w:tc>
          <w:tcPr>
            <w:tcW w:w="2376" w:type="dxa"/>
          </w:tcPr>
          <w:p w:rsidR="001701D4" w:rsidRDefault="001701D4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009650" cy="603224"/>
                  <wp:effectExtent l="19050" t="0" r="0" b="0"/>
                  <wp:docPr id="53" name="Рисунок 52" descr="km-4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-4-04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701D4" w:rsidRDefault="008D6222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1701D4" w:rsidRPr="00E14516">
              <w:rPr>
                <w:color w:val="000000" w:themeColor="text1"/>
              </w:rPr>
              <w:t>ачели</w:t>
            </w:r>
            <w:r w:rsidR="001701D4">
              <w:rPr>
                <w:color w:val="000000" w:themeColor="text1"/>
              </w:rPr>
              <w:t>.</w:t>
            </w:r>
            <w:r w:rsidR="001701D4" w:rsidRPr="00E14516">
              <w:rPr>
                <w:color w:val="000000" w:themeColor="text1"/>
              </w:rPr>
              <w:t xml:space="preserve"> </w:t>
            </w:r>
            <w:r w:rsidR="001701D4">
              <w:rPr>
                <w:color w:val="000000" w:themeColor="text1"/>
              </w:rPr>
              <w:t>П</w:t>
            </w:r>
            <w:r w:rsidR="001701D4" w:rsidRPr="00E14516">
              <w:rPr>
                <w:color w:val="000000" w:themeColor="text1"/>
              </w:rPr>
              <w:t>одходит для детей: 3-10</w:t>
            </w:r>
            <w:r w:rsidR="001701D4"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 w:rsidR="001701D4">
              <w:rPr>
                <w:color w:val="000000" w:themeColor="text1"/>
              </w:rPr>
              <w:t>-</w:t>
            </w:r>
            <w:r w:rsidR="001701D4" w:rsidRPr="00E14516">
              <w:rPr>
                <w:color w:val="000000" w:themeColor="text1"/>
              </w:rPr>
              <w:t>п</w:t>
            </w:r>
            <w:proofErr w:type="gramEnd"/>
            <w:r w:rsidR="001701D4" w:rsidRPr="00E14516">
              <w:rPr>
                <w:color w:val="000000" w:themeColor="text1"/>
              </w:rPr>
              <w:t>орошковая краска.</w:t>
            </w:r>
            <w:r w:rsidR="001701D4">
              <w:rPr>
                <w:color w:val="000000" w:themeColor="text1"/>
              </w:rPr>
              <w:t xml:space="preserve"> </w:t>
            </w:r>
            <w:r w:rsidR="001701D4" w:rsidRPr="00E14516">
              <w:rPr>
                <w:color w:val="000000" w:themeColor="text1"/>
              </w:rPr>
              <w:t xml:space="preserve">Сидение качелей </w:t>
            </w:r>
            <w:r w:rsidR="001701D4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дерево.</w:t>
            </w:r>
          </w:p>
        </w:tc>
        <w:tc>
          <w:tcPr>
            <w:tcW w:w="1643" w:type="dxa"/>
          </w:tcPr>
          <w:p w:rsidR="001701D4" w:rsidRPr="00E41E57" w:rsidRDefault="00E41E57">
            <w:r w:rsidRPr="00E41E57">
              <w:t>31070</w:t>
            </w:r>
          </w:p>
        </w:tc>
      </w:tr>
      <w:tr w:rsidR="008D6222" w:rsidTr="00E14516">
        <w:tc>
          <w:tcPr>
            <w:tcW w:w="2376" w:type="dxa"/>
          </w:tcPr>
          <w:p w:rsidR="008D6222" w:rsidRDefault="008D6222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733425" cy="702872"/>
                  <wp:effectExtent l="19050" t="0" r="9525" b="0"/>
                  <wp:docPr id="54" name="Рисунок 53" descr="avatar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21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D6222" w:rsidRDefault="008D6222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14516">
              <w:rPr>
                <w:color w:val="000000" w:themeColor="text1"/>
              </w:rPr>
              <w:t>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proofErr w:type="gramStart"/>
            <w:r>
              <w:rPr>
                <w:color w:val="000000" w:themeColor="text1"/>
              </w:rPr>
              <w:t>–д</w:t>
            </w:r>
            <w:proofErr w:type="gramEnd"/>
            <w:r>
              <w:rPr>
                <w:color w:val="000000" w:themeColor="text1"/>
              </w:rPr>
              <w:t>ерево.</w:t>
            </w:r>
          </w:p>
        </w:tc>
        <w:tc>
          <w:tcPr>
            <w:tcW w:w="1643" w:type="dxa"/>
          </w:tcPr>
          <w:p w:rsidR="008D6222" w:rsidRPr="00E41E57" w:rsidRDefault="00E41E57">
            <w:r w:rsidRPr="00E41E57">
              <w:t>26335</w:t>
            </w:r>
          </w:p>
        </w:tc>
      </w:tr>
      <w:tr w:rsidR="008D6222" w:rsidTr="00E14516">
        <w:tc>
          <w:tcPr>
            <w:tcW w:w="2376" w:type="dxa"/>
          </w:tcPr>
          <w:p w:rsidR="008D6222" w:rsidRDefault="008D6222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733425" cy="702941"/>
                  <wp:effectExtent l="19050" t="0" r="9525" b="0"/>
                  <wp:docPr id="55" name="Рисунок 54" descr="a9ebb0c7db21b159a5fccbcacff55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ebb0c7db21b159a5fccbcacff552cc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D6222" w:rsidRDefault="008D6222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14516">
              <w:rPr>
                <w:color w:val="000000" w:themeColor="text1"/>
              </w:rPr>
              <w:t>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 дерево.</w:t>
            </w:r>
          </w:p>
        </w:tc>
        <w:tc>
          <w:tcPr>
            <w:tcW w:w="1643" w:type="dxa"/>
          </w:tcPr>
          <w:p w:rsidR="008D6222" w:rsidRPr="00E41E57" w:rsidRDefault="00E41E57">
            <w:r w:rsidRPr="00E41E57">
              <w:t>14835</w:t>
            </w:r>
          </w:p>
        </w:tc>
      </w:tr>
      <w:tr w:rsidR="008D6222" w:rsidTr="00E14516">
        <w:tc>
          <w:tcPr>
            <w:tcW w:w="2376" w:type="dxa"/>
          </w:tcPr>
          <w:p w:rsidR="008D6222" w:rsidRDefault="008D6222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590550" cy="717967"/>
                  <wp:effectExtent l="19050" t="0" r="0" b="0"/>
                  <wp:docPr id="56" name="Рисунок 55" descr="m5f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f1.1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1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D6222" w:rsidRDefault="008D6222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14516">
              <w:rPr>
                <w:color w:val="000000" w:themeColor="text1"/>
              </w:rPr>
              <w:t>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 дерево.</w:t>
            </w:r>
          </w:p>
        </w:tc>
        <w:tc>
          <w:tcPr>
            <w:tcW w:w="1643" w:type="dxa"/>
          </w:tcPr>
          <w:p w:rsidR="008D6222" w:rsidRPr="00E41E57" w:rsidRDefault="00E41E57">
            <w:r w:rsidRPr="00E41E57">
              <w:t>16340</w:t>
            </w:r>
          </w:p>
        </w:tc>
      </w:tr>
      <w:tr w:rsidR="008D6222" w:rsidTr="00E14516">
        <w:tc>
          <w:tcPr>
            <w:tcW w:w="2376" w:type="dxa"/>
          </w:tcPr>
          <w:p w:rsidR="008D6222" w:rsidRDefault="008D6222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876300" cy="657225"/>
                  <wp:effectExtent l="19050" t="0" r="0" b="0"/>
                  <wp:docPr id="58" name="Рисунок 57" descr="148150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150268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D6222" w:rsidRDefault="008D6222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14516">
              <w:rPr>
                <w:color w:val="000000" w:themeColor="text1"/>
              </w:rPr>
              <w:t>ачели</w:t>
            </w:r>
            <w:r>
              <w:rPr>
                <w:color w:val="000000" w:themeColor="text1"/>
              </w:rPr>
              <w:t>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 дерево.</w:t>
            </w:r>
          </w:p>
        </w:tc>
        <w:tc>
          <w:tcPr>
            <w:tcW w:w="1643" w:type="dxa"/>
          </w:tcPr>
          <w:p w:rsidR="008D6222" w:rsidRPr="00E41E57" w:rsidRDefault="00E41E57">
            <w:r w:rsidRPr="00E41E57">
              <w:t>12500</w:t>
            </w:r>
          </w:p>
        </w:tc>
      </w:tr>
      <w:tr w:rsidR="008D6222" w:rsidTr="00E14516">
        <w:tc>
          <w:tcPr>
            <w:tcW w:w="2376" w:type="dxa"/>
          </w:tcPr>
          <w:p w:rsidR="008D6222" w:rsidRDefault="008D6222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828675" cy="668286"/>
                  <wp:effectExtent l="19050" t="0" r="0" b="0"/>
                  <wp:docPr id="57" name="Рисунок 56" descr="w700-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700-63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13" cy="66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D6222" w:rsidRDefault="008D6222" w:rsidP="00E14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Комплекс </w:t>
            </w:r>
            <w:r w:rsidRPr="00E1451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состоит из двух</w:t>
            </w:r>
            <w:r w:rsidRPr="00E14516">
              <w:rPr>
                <w:color w:val="000000" w:themeColor="text1"/>
              </w:rPr>
              <w:t xml:space="preserve"> разных качелей: качели веревочн</w:t>
            </w:r>
            <w:r>
              <w:rPr>
                <w:color w:val="000000" w:themeColor="text1"/>
              </w:rPr>
              <w:t>ые и гондола.</w:t>
            </w:r>
            <w:r w:rsidRPr="00E14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E14516">
              <w:rPr>
                <w:color w:val="000000" w:themeColor="text1"/>
              </w:rPr>
              <w:t>одходит для детей: 3-10</w:t>
            </w:r>
            <w:r>
              <w:rPr>
                <w:color w:val="000000" w:themeColor="text1"/>
              </w:rPr>
              <w:t xml:space="preserve"> лет. Металл - сталь, покрытие </w:t>
            </w:r>
            <w:proofErr w:type="gramStart"/>
            <w:r>
              <w:rPr>
                <w:color w:val="000000" w:themeColor="text1"/>
              </w:rPr>
              <w:t>-</w:t>
            </w:r>
            <w:r w:rsidRPr="00E14516">
              <w:rPr>
                <w:color w:val="000000" w:themeColor="text1"/>
              </w:rPr>
              <w:t>п</w:t>
            </w:r>
            <w:proofErr w:type="gramEnd"/>
            <w:r w:rsidRPr="00E14516">
              <w:rPr>
                <w:color w:val="000000" w:themeColor="text1"/>
              </w:rPr>
              <w:t>орошковая краска.</w:t>
            </w:r>
            <w:r>
              <w:rPr>
                <w:color w:val="000000" w:themeColor="text1"/>
              </w:rPr>
              <w:t xml:space="preserve"> </w:t>
            </w:r>
            <w:r w:rsidRPr="00E14516">
              <w:rPr>
                <w:color w:val="000000" w:themeColor="text1"/>
              </w:rPr>
              <w:t xml:space="preserve">Сидение качелей </w:t>
            </w:r>
            <w:r>
              <w:rPr>
                <w:color w:val="000000" w:themeColor="text1"/>
              </w:rPr>
              <w:t>–</w:t>
            </w:r>
            <w:r w:rsidRPr="00E14516">
              <w:rPr>
                <w:color w:val="000000" w:themeColor="text1"/>
              </w:rPr>
              <w:t xml:space="preserve"> пластик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643" w:type="dxa"/>
          </w:tcPr>
          <w:p w:rsidR="008D6222" w:rsidRPr="00E41E57" w:rsidRDefault="00E41E57">
            <w:r>
              <w:t>33600</w:t>
            </w:r>
          </w:p>
        </w:tc>
      </w:tr>
    </w:tbl>
    <w:p w:rsidR="00E14516" w:rsidRDefault="0069498F">
      <w:pPr>
        <w:rPr>
          <w:color w:val="0000FF"/>
          <w:sz w:val="28"/>
        </w:rPr>
      </w:pPr>
      <w:r>
        <w:rPr>
          <w:color w:val="0000FF"/>
          <w:sz w:val="28"/>
        </w:rPr>
        <w:t xml:space="preserve">ИГРОВЫЕ КОМПЛЕКСЫ </w:t>
      </w:r>
    </w:p>
    <w:tbl>
      <w:tblPr>
        <w:tblStyle w:val="a3"/>
        <w:tblW w:w="0" w:type="auto"/>
        <w:tblLook w:val="04A0"/>
      </w:tblPr>
      <w:tblGrid>
        <w:gridCol w:w="2406"/>
        <w:gridCol w:w="6638"/>
        <w:gridCol w:w="1638"/>
      </w:tblGrid>
      <w:tr w:rsidR="00754B0D" w:rsidTr="00754B0D">
        <w:tc>
          <w:tcPr>
            <w:tcW w:w="2406" w:type="dxa"/>
          </w:tcPr>
          <w:p w:rsidR="0069498F" w:rsidRDefault="0069498F">
            <w:pPr>
              <w:rPr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828675" cy="892913"/>
                  <wp:effectExtent l="19050" t="0" r="9525" b="0"/>
                  <wp:docPr id="59" name="Рисунок 58" descr="_________________4c5146e8bb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_____________4c5146e8bbc50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69498F" w:rsidRDefault="0069498F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 w:rsidR="00416925"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69498F" w:rsidRDefault="0069498F">
            <w:pPr>
              <w:rPr>
                <w:iCs/>
              </w:rPr>
            </w:pPr>
            <w:r>
              <w:rPr>
                <w:iCs/>
              </w:rPr>
              <w:t>Игровые элементы :</w:t>
            </w:r>
            <w:r w:rsidRPr="0069498F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69498F">
              <w:rPr>
                <w:iCs/>
              </w:rPr>
              <w:t>лестница, ска</w:t>
            </w:r>
            <w:proofErr w:type="gramStart"/>
            <w:r w:rsidRPr="0069498F">
              <w:rPr>
                <w:iCs/>
              </w:rPr>
              <w:t>т(</w:t>
            </w:r>
            <w:proofErr w:type="gramEnd"/>
            <w:r w:rsidRPr="0069498F">
              <w:rPr>
                <w:iCs/>
              </w:rPr>
              <w:t>материал пластик), купол, площадка</w:t>
            </w:r>
            <w:r>
              <w:rPr>
                <w:iCs/>
              </w:rPr>
              <w:t>.</w:t>
            </w:r>
          </w:p>
          <w:p w:rsidR="0069498F" w:rsidRPr="0069498F" w:rsidRDefault="0069498F">
            <w:r>
              <w:rPr>
                <w:iCs/>
              </w:rPr>
              <w:t xml:space="preserve">Размеры: 3950 х1250 х3140 </w:t>
            </w:r>
          </w:p>
        </w:tc>
        <w:tc>
          <w:tcPr>
            <w:tcW w:w="1638" w:type="dxa"/>
          </w:tcPr>
          <w:p w:rsidR="0069498F" w:rsidRDefault="0069498F">
            <w:pPr>
              <w:rPr>
                <w:color w:val="000000" w:themeColor="text1"/>
              </w:rPr>
            </w:pPr>
          </w:p>
          <w:p w:rsidR="0069498F" w:rsidRDefault="00FB2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lang w:val="en-US"/>
              </w:rPr>
              <w:t>420</w:t>
            </w:r>
            <w:r w:rsidR="0069498F">
              <w:rPr>
                <w:color w:val="000000" w:themeColor="text1"/>
              </w:rPr>
              <w:t>0</w:t>
            </w:r>
          </w:p>
          <w:p w:rsidR="006224F1" w:rsidRPr="006224F1" w:rsidRDefault="006224F1">
            <w:pPr>
              <w:rPr>
                <w:color w:val="000000" w:themeColor="text1"/>
                <w:lang w:val="en-US"/>
              </w:rPr>
            </w:pPr>
          </w:p>
        </w:tc>
      </w:tr>
      <w:tr w:rsidR="00D25AE0" w:rsidTr="00754B0D">
        <w:tc>
          <w:tcPr>
            <w:tcW w:w="2406" w:type="dxa"/>
          </w:tcPr>
          <w:p w:rsidR="0069498F" w:rsidRDefault="0069498F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828675" cy="816920"/>
                  <wp:effectExtent l="19050" t="0" r="9525" b="0"/>
                  <wp:docPr id="60" name="Рисунок 59" descr="_________________4c5146e8bbc5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_____________4c5146e8bbc50 (1)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69498F" w:rsidRDefault="0069498F" w:rsidP="0069498F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 w:rsidR="00416925"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69498F" w:rsidRDefault="0069498F" w:rsidP="0069498F">
            <w:pPr>
              <w:rPr>
                <w:iCs/>
              </w:rPr>
            </w:pPr>
            <w:r>
              <w:rPr>
                <w:iCs/>
              </w:rPr>
              <w:t>Игровые элементы :</w:t>
            </w:r>
            <w:r w:rsidRPr="0069498F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69498F">
              <w:rPr>
                <w:iCs/>
              </w:rPr>
              <w:t>лестница, ска</w:t>
            </w:r>
            <w:proofErr w:type="gramStart"/>
            <w:r w:rsidRPr="0069498F">
              <w:rPr>
                <w:iCs/>
              </w:rPr>
              <w:t>т(</w:t>
            </w:r>
            <w:proofErr w:type="gramEnd"/>
            <w:r w:rsidRPr="0069498F">
              <w:rPr>
                <w:iCs/>
              </w:rPr>
              <w:t xml:space="preserve">материал пластик), </w:t>
            </w:r>
            <w:r>
              <w:rPr>
                <w:iCs/>
              </w:rPr>
              <w:t xml:space="preserve">шведская стенка , </w:t>
            </w:r>
            <w:r w:rsidRPr="0069498F">
              <w:rPr>
                <w:iCs/>
              </w:rPr>
              <w:t>купол, площадка</w:t>
            </w:r>
            <w:r>
              <w:rPr>
                <w:iCs/>
              </w:rPr>
              <w:t>.</w:t>
            </w:r>
          </w:p>
          <w:p w:rsidR="0069498F" w:rsidRDefault="0069498F" w:rsidP="0069498F">
            <w:r>
              <w:rPr>
                <w:iCs/>
              </w:rPr>
              <w:t>Размеры: 3950 х2750 х3140</w:t>
            </w:r>
          </w:p>
        </w:tc>
        <w:tc>
          <w:tcPr>
            <w:tcW w:w="1638" w:type="dxa"/>
          </w:tcPr>
          <w:p w:rsidR="0069498F" w:rsidRDefault="00FB2D2C" w:rsidP="00FB2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68750</w:t>
            </w:r>
          </w:p>
          <w:p w:rsidR="006224F1" w:rsidRDefault="006224F1" w:rsidP="00FB2D2C">
            <w:pPr>
              <w:rPr>
                <w:color w:val="000000" w:themeColor="text1"/>
                <w:lang w:val="en-US"/>
              </w:rPr>
            </w:pPr>
          </w:p>
          <w:p w:rsidR="006224F1" w:rsidRPr="00FB2D2C" w:rsidRDefault="006224F1" w:rsidP="00FB2D2C">
            <w:pPr>
              <w:rPr>
                <w:color w:val="000000" w:themeColor="text1"/>
                <w:lang w:val="en-US"/>
              </w:rPr>
            </w:pPr>
          </w:p>
        </w:tc>
      </w:tr>
      <w:tr w:rsidR="00D25AE0" w:rsidTr="00754B0D">
        <w:tc>
          <w:tcPr>
            <w:tcW w:w="2406" w:type="dxa"/>
          </w:tcPr>
          <w:p w:rsidR="0069498F" w:rsidRDefault="0069498F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876300" cy="908998"/>
                  <wp:effectExtent l="19050" t="0" r="0" b="0"/>
                  <wp:docPr id="61" name="Рисунок 60" descr="_________________4c5146e8bbc5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_____________4c5146e8bbc50 (2)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0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69498F" w:rsidRDefault="0069498F" w:rsidP="0069498F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 w:rsidR="00416925"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69498F" w:rsidRDefault="0069498F" w:rsidP="0069498F">
            <w:pPr>
              <w:rPr>
                <w:iCs/>
              </w:rPr>
            </w:pPr>
            <w:r>
              <w:rPr>
                <w:iCs/>
              </w:rPr>
              <w:t>Игровые элементы :</w:t>
            </w:r>
            <w:r w:rsidRPr="0069498F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10523" w:rsidRPr="00710523">
              <w:rPr>
                <w:iCs/>
                <w:szCs w:val="23"/>
                <w:shd w:val="clear" w:color="auto" w:fill="FFFFFF"/>
              </w:rPr>
              <w:t>лестница, несколько скато</w:t>
            </w:r>
            <w:proofErr w:type="gramStart"/>
            <w:r w:rsidR="00710523" w:rsidRPr="00710523">
              <w:rPr>
                <w:iCs/>
                <w:szCs w:val="23"/>
                <w:shd w:val="clear" w:color="auto" w:fill="FFFFFF"/>
              </w:rPr>
              <w:t>в(</w:t>
            </w:r>
            <w:proofErr w:type="gramEnd"/>
            <w:r w:rsidR="00710523" w:rsidRPr="00710523">
              <w:rPr>
                <w:iCs/>
                <w:szCs w:val="23"/>
                <w:shd w:val="clear" w:color="auto" w:fill="FFFFFF"/>
              </w:rPr>
              <w:t>материал пластик), шведская стенка, металлич</w:t>
            </w:r>
            <w:r w:rsidR="00416925">
              <w:rPr>
                <w:iCs/>
                <w:szCs w:val="23"/>
                <w:shd w:val="clear" w:color="auto" w:fill="FFFFFF"/>
              </w:rPr>
              <w:t xml:space="preserve">еский лаз, площадка, купол, </w:t>
            </w:r>
            <w:proofErr w:type="spellStart"/>
            <w:r w:rsidR="00416925">
              <w:rPr>
                <w:iCs/>
                <w:szCs w:val="23"/>
                <w:shd w:val="clear" w:color="auto" w:fill="FFFFFF"/>
              </w:rPr>
              <w:t>руко</w:t>
            </w:r>
            <w:r w:rsidR="00710523" w:rsidRPr="00710523">
              <w:rPr>
                <w:iCs/>
                <w:szCs w:val="23"/>
                <w:shd w:val="clear" w:color="auto" w:fill="FFFFFF"/>
              </w:rPr>
              <w:t>ход</w:t>
            </w:r>
            <w:proofErr w:type="spellEnd"/>
            <w:r w:rsidR="00710523" w:rsidRPr="00710523">
              <w:rPr>
                <w:iCs/>
                <w:szCs w:val="23"/>
                <w:shd w:val="clear" w:color="auto" w:fill="FFFFFF"/>
              </w:rPr>
              <w:t>.</w:t>
            </w:r>
          </w:p>
          <w:p w:rsidR="0069498F" w:rsidRDefault="00710523" w:rsidP="00BF1E5C">
            <w:pPr>
              <w:tabs>
                <w:tab w:val="center" w:pos="3211"/>
              </w:tabs>
            </w:pPr>
            <w:r>
              <w:rPr>
                <w:iCs/>
              </w:rPr>
              <w:t>Размеры: 3950 х27</w:t>
            </w:r>
            <w:r w:rsidR="0069498F">
              <w:rPr>
                <w:iCs/>
              </w:rPr>
              <w:t>50 х3140</w:t>
            </w:r>
            <w:r w:rsidR="00BF1E5C">
              <w:rPr>
                <w:iCs/>
              </w:rPr>
              <w:tab/>
            </w:r>
          </w:p>
        </w:tc>
        <w:tc>
          <w:tcPr>
            <w:tcW w:w="1638" w:type="dxa"/>
          </w:tcPr>
          <w:p w:rsidR="006224F1" w:rsidRDefault="00FB2D2C">
            <w:pPr>
              <w:rPr>
                <w:lang w:val="en-US"/>
              </w:rPr>
            </w:pPr>
            <w:r>
              <w:rPr>
                <w:lang w:val="en-US"/>
              </w:rPr>
              <w:t>70150</w:t>
            </w:r>
          </w:p>
          <w:p w:rsidR="006224F1" w:rsidRPr="00FB2D2C" w:rsidRDefault="006224F1">
            <w:pPr>
              <w:rPr>
                <w:lang w:val="en-US"/>
              </w:rPr>
            </w:pPr>
          </w:p>
        </w:tc>
      </w:tr>
      <w:tr w:rsidR="00D25AE0" w:rsidTr="00754B0D">
        <w:tc>
          <w:tcPr>
            <w:tcW w:w="2406" w:type="dxa"/>
          </w:tcPr>
          <w:p w:rsidR="00710523" w:rsidRDefault="00710523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171575" cy="880265"/>
                  <wp:effectExtent l="19050" t="0" r="9525" b="0"/>
                  <wp:docPr id="63" name="Рисунок 62" descr="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2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87" cy="88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710523" w:rsidRPr="00710523" w:rsidRDefault="00710523" w:rsidP="00710523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 w:rsidR="00416925"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710523" w:rsidRPr="00710523" w:rsidRDefault="00710523" w:rsidP="00710523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 w:rsidRPr="00710523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710523">
              <w:rPr>
                <w:iCs/>
                <w:shd w:val="clear" w:color="auto" w:fill="FFFFFF"/>
              </w:rPr>
              <w:t>лестница 2шт., горка скат 2шт</w:t>
            </w:r>
            <w:proofErr w:type="gramStart"/>
            <w:r w:rsidRPr="00710523">
              <w:rPr>
                <w:iCs/>
                <w:shd w:val="clear" w:color="auto" w:fill="FFFFFF"/>
              </w:rPr>
              <w:t>.(</w:t>
            </w:r>
            <w:proofErr w:type="gramEnd"/>
            <w:r w:rsidRPr="00710523">
              <w:rPr>
                <w:iCs/>
                <w:shd w:val="clear" w:color="auto" w:fill="FFFFFF"/>
              </w:rPr>
              <w:t>материал пластик), мостик труба,  металлический лаз 2шт.</w:t>
            </w:r>
          </w:p>
          <w:p w:rsidR="00710523" w:rsidRPr="00710523" w:rsidRDefault="00710523" w:rsidP="00710523">
            <w:r w:rsidRPr="00710523">
              <w:rPr>
                <w:iCs/>
              </w:rPr>
              <w:t>Размеры: 5400 х4260 х3140</w:t>
            </w:r>
          </w:p>
        </w:tc>
        <w:tc>
          <w:tcPr>
            <w:tcW w:w="1638" w:type="dxa"/>
          </w:tcPr>
          <w:p w:rsidR="00710523" w:rsidRDefault="00710523">
            <w:pPr>
              <w:rPr>
                <w:lang w:val="en-US"/>
              </w:rPr>
            </w:pPr>
            <w:r>
              <w:t>11</w:t>
            </w:r>
            <w:r w:rsidR="00FB2D2C">
              <w:rPr>
                <w:lang w:val="en-US"/>
              </w:rPr>
              <w:t>1500</w:t>
            </w:r>
          </w:p>
          <w:p w:rsidR="006224F1" w:rsidRDefault="006224F1">
            <w:pPr>
              <w:rPr>
                <w:lang w:val="en-US"/>
              </w:rPr>
            </w:pPr>
          </w:p>
          <w:p w:rsidR="006224F1" w:rsidRPr="00FB2D2C" w:rsidRDefault="006224F1">
            <w:pPr>
              <w:rPr>
                <w:lang w:val="en-US"/>
              </w:rPr>
            </w:pPr>
          </w:p>
        </w:tc>
      </w:tr>
      <w:tr w:rsidR="0076226A" w:rsidTr="00754B0D">
        <w:tc>
          <w:tcPr>
            <w:tcW w:w="2406" w:type="dxa"/>
          </w:tcPr>
          <w:p w:rsidR="00B37D8F" w:rsidRDefault="00B37D8F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362075" cy="919070"/>
                  <wp:effectExtent l="19050" t="0" r="9525" b="0"/>
                  <wp:docPr id="66" name="Рисунок 65" descr="kw-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w-3.2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1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B37D8F" w:rsidRPr="00710523" w:rsidRDefault="00B37D8F" w:rsidP="00B37D8F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B37D8F" w:rsidRPr="00710523" w:rsidRDefault="00B37D8F" w:rsidP="00B37D8F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 w:rsidRPr="00710523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B37D8F">
              <w:rPr>
                <w:iCs/>
                <w:shd w:val="clear" w:color="auto" w:fill="FFFFFF"/>
              </w:rPr>
              <w:t>лестница, горка скат 2шт. (материал пластик)</w:t>
            </w:r>
            <w:proofErr w:type="gramStart"/>
            <w:r w:rsidRPr="00B37D8F">
              <w:rPr>
                <w:iCs/>
                <w:shd w:val="clear" w:color="auto" w:fill="FFFFFF"/>
              </w:rPr>
              <w:t>,м</w:t>
            </w:r>
            <w:proofErr w:type="gramEnd"/>
            <w:r w:rsidRPr="00B37D8F">
              <w:rPr>
                <w:iCs/>
                <w:shd w:val="clear" w:color="auto" w:fill="FFFFFF"/>
              </w:rPr>
              <w:t>еталлический лаз 2шт.</w:t>
            </w:r>
          </w:p>
          <w:p w:rsidR="00B37D8F" w:rsidRPr="00710523" w:rsidRDefault="00B37D8F" w:rsidP="00B37D8F">
            <w:r>
              <w:rPr>
                <w:iCs/>
              </w:rPr>
              <w:t>Размеры: 705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х320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х33</w:t>
            </w:r>
            <w:r w:rsidRPr="00710523">
              <w:rPr>
                <w:iCs/>
              </w:rPr>
              <w:t>40</w:t>
            </w:r>
          </w:p>
        </w:tc>
        <w:tc>
          <w:tcPr>
            <w:tcW w:w="1638" w:type="dxa"/>
          </w:tcPr>
          <w:p w:rsidR="00B37D8F" w:rsidRDefault="00B37D8F">
            <w:pPr>
              <w:rPr>
                <w:lang w:val="en-US"/>
              </w:rPr>
            </w:pPr>
            <w:r>
              <w:t>12</w:t>
            </w:r>
            <w:r w:rsidR="00FB2D2C">
              <w:rPr>
                <w:lang w:val="en-US"/>
              </w:rPr>
              <w:t>5200</w:t>
            </w:r>
          </w:p>
          <w:p w:rsidR="006224F1" w:rsidRPr="00FB2D2C" w:rsidRDefault="006224F1">
            <w:pPr>
              <w:rPr>
                <w:lang w:val="en-US"/>
              </w:rPr>
            </w:pPr>
          </w:p>
        </w:tc>
      </w:tr>
      <w:tr w:rsidR="006B3CAD" w:rsidTr="00754B0D">
        <w:tc>
          <w:tcPr>
            <w:tcW w:w="2406" w:type="dxa"/>
          </w:tcPr>
          <w:p w:rsidR="00B37D8F" w:rsidRDefault="00B37D8F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lastRenderedPageBreak/>
              <w:drawing>
                <wp:inline distT="0" distB="0" distL="0" distR="0">
                  <wp:extent cx="1009650" cy="860990"/>
                  <wp:effectExtent l="19050" t="0" r="0" b="0"/>
                  <wp:docPr id="67" name="Рисунок 66" descr="lk-3.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-3.3-02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B37D8F" w:rsidRPr="00710523" w:rsidRDefault="00B37D8F" w:rsidP="00B37D8F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B37D8F" w:rsidRPr="00710523" w:rsidRDefault="00B37D8F" w:rsidP="00B37D8F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 w:rsidR="00754B0D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54B0D" w:rsidRPr="00754B0D">
              <w:rPr>
                <w:iCs/>
                <w:shd w:val="clear" w:color="auto" w:fill="FFFFFF"/>
              </w:rPr>
              <w:t>лестница, горка скат 3шт. (материал пластик), шведская стенка, металлический лаз</w:t>
            </w:r>
            <w:proofErr w:type="gramStart"/>
            <w:r w:rsidR="00754B0D" w:rsidRPr="00754B0D">
              <w:rPr>
                <w:iCs/>
                <w:shd w:val="clear" w:color="auto" w:fill="FFFFFF"/>
              </w:rPr>
              <w:t xml:space="preserve"> ,</w:t>
            </w:r>
            <w:proofErr w:type="gramEnd"/>
            <w:r w:rsidR="00754B0D" w:rsidRPr="00754B0D">
              <w:rPr>
                <w:iCs/>
                <w:shd w:val="clear" w:color="auto" w:fill="FFFFFF"/>
              </w:rPr>
              <w:t xml:space="preserve"> гимнастические кольца.</w:t>
            </w:r>
          </w:p>
          <w:p w:rsidR="00B37D8F" w:rsidRPr="00710523" w:rsidRDefault="00B37D8F" w:rsidP="00B37D8F">
            <w:r>
              <w:rPr>
                <w:iCs/>
              </w:rPr>
              <w:t>Размеры: 5430 х508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х35</w:t>
            </w:r>
            <w:r w:rsidRPr="00710523">
              <w:rPr>
                <w:iCs/>
              </w:rPr>
              <w:t>40</w:t>
            </w:r>
          </w:p>
        </w:tc>
        <w:tc>
          <w:tcPr>
            <w:tcW w:w="1638" w:type="dxa"/>
          </w:tcPr>
          <w:p w:rsidR="00B37D8F" w:rsidRDefault="00B37D8F">
            <w:pPr>
              <w:rPr>
                <w:lang w:val="en-US"/>
              </w:rPr>
            </w:pPr>
            <w:r>
              <w:t>1</w:t>
            </w:r>
            <w:r w:rsidR="00FB2D2C">
              <w:rPr>
                <w:lang w:val="en-US"/>
              </w:rPr>
              <w:t>26200</w:t>
            </w:r>
          </w:p>
          <w:p w:rsidR="006224F1" w:rsidRDefault="006224F1">
            <w:pPr>
              <w:rPr>
                <w:lang w:val="en-US"/>
              </w:rPr>
            </w:pPr>
          </w:p>
          <w:p w:rsidR="006224F1" w:rsidRPr="00FB2D2C" w:rsidRDefault="006224F1">
            <w:pPr>
              <w:rPr>
                <w:lang w:val="en-US"/>
              </w:rPr>
            </w:pPr>
          </w:p>
        </w:tc>
      </w:tr>
      <w:tr w:rsidR="00754B0D" w:rsidTr="00754B0D">
        <w:tc>
          <w:tcPr>
            <w:tcW w:w="2406" w:type="dxa"/>
          </w:tcPr>
          <w:p w:rsidR="00754B0D" w:rsidRDefault="00754B0D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114425" cy="895404"/>
                  <wp:effectExtent l="19050" t="0" r="9525" b="0"/>
                  <wp:docPr id="72" name="Рисунок 71" descr="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94" cy="89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754B0D" w:rsidRPr="00710523" w:rsidRDefault="00754B0D" w:rsidP="00754B0D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754B0D" w:rsidRPr="00710523" w:rsidRDefault="00754B0D" w:rsidP="00754B0D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754B0D">
              <w:rPr>
                <w:iCs/>
                <w:shd w:val="clear" w:color="auto" w:fill="FFFFFF"/>
              </w:rPr>
              <w:t>лестница, горка скат 2шт</w:t>
            </w:r>
            <w:proofErr w:type="gramStart"/>
            <w:r w:rsidRPr="00754B0D">
              <w:rPr>
                <w:iCs/>
                <w:shd w:val="clear" w:color="auto" w:fill="FFFFFF"/>
              </w:rPr>
              <w:t>.(</w:t>
            </w:r>
            <w:proofErr w:type="gramEnd"/>
            <w:r w:rsidRPr="00754B0D">
              <w:rPr>
                <w:iCs/>
                <w:shd w:val="clear" w:color="auto" w:fill="FFFFFF"/>
              </w:rPr>
              <w:t>материал пластик), металлический лаз.</w:t>
            </w:r>
          </w:p>
          <w:p w:rsidR="00754B0D" w:rsidRPr="00710523" w:rsidRDefault="00754B0D" w:rsidP="00754B0D">
            <w:r>
              <w:rPr>
                <w:iCs/>
              </w:rPr>
              <w:t>Размеры: 4245 х415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х31</w:t>
            </w:r>
            <w:r w:rsidRPr="00710523">
              <w:rPr>
                <w:iCs/>
              </w:rPr>
              <w:t>40</w:t>
            </w:r>
          </w:p>
        </w:tc>
        <w:tc>
          <w:tcPr>
            <w:tcW w:w="1638" w:type="dxa"/>
          </w:tcPr>
          <w:p w:rsidR="00754B0D" w:rsidRDefault="00FB2D2C">
            <w:pPr>
              <w:rPr>
                <w:lang w:val="en-US"/>
              </w:rPr>
            </w:pPr>
            <w:r>
              <w:rPr>
                <w:lang w:val="en-US"/>
              </w:rPr>
              <w:t>129100</w:t>
            </w:r>
          </w:p>
          <w:p w:rsidR="006224F1" w:rsidRPr="00FB2D2C" w:rsidRDefault="006224F1">
            <w:pPr>
              <w:rPr>
                <w:lang w:val="en-US"/>
              </w:rPr>
            </w:pPr>
          </w:p>
        </w:tc>
      </w:tr>
      <w:tr w:rsidR="00754B0D" w:rsidTr="006B3CAD">
        <w:tc>
          <w:tcPr>
            <w:tcW w:w="2406" w:type="dxa"/>
          </w:tcPr>
          <w:p w:rsidR="00754B0D" w:rsidRDefault="00754B0D" w:rsidP="006B3CAD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114356" cy="895350"/>
                  <wp:effectExtent l="19050" t="0" r="0" b="0"/>
                  <wp:docPr id="71" name="Рисунок 63" descr="3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3.JP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54" cy="8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754B0D" w:rsidRPr="00710523" w:rsidRDefault="00754B0D" w:rsidP="006B3CAD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754B0D" w:rsidRPr="00710523" w:rsidRDefault="00754B0D" w:rsidP="006B3CAD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 w:rsidRPr="00710523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16925">
              <w:rPr>
                <w:iCs/>
                <w:shd w:val="clear" w:color="auto" w:fill="FFFFFF"/>
              </w:rPr>
              <w:t>лестница, горка скат 2шт</w:t>
            </w:r>
            <w:proofErr w:type="gramStart"/>
            <w:r w:rsidRPr="00416925">
              <w:rPr>
                <w:iCs/>
                <w:shd w:val="clear" w:color="auto" w:fill="FFFFFF"/>
              </w:rPr>
              <w:t>.(</w:t>
            </w:r>
            <w:proofErr w:type="gramEnd"/>
            <w:r w:rsidRPr="00416925">
              <w:rPr>
                <w:iCs/>
                <w:shd w:val="clear" w:color="auto" w:fill="FFFFFF"/>
              </w:rPr>
              <w:t>материал пластик), пластиковые счеты,, металлический лаз, мостик .</w:t>
            </w:r>
          </w:p>
          <w:p w:rsidR="00754B0D" w:rsidRDefault="00754B0D" w:rsidP="006B3CAD">
            <w:r>
              <w:rPr>
                <w:iCs/>
              </w:rPr>
              <w:t>Размеры: 705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х390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х35</w:t>
            </w:r>
            <w:r w:rsidRPr="00710523">
              <w:rPr>
                <w:iCs/>
              </w:rPr>
              <w:t>40</w:t>
            </w:r>
          </w:p>
        </w:tc>
        <w:tc>
          <w:tcPr>
            <w:tcW w:w="1638" w:type="dxa"/>
          </w:tcPr>
          <w:p w:rsidR="00754B0D" w:rsidRDefault="00754B0D" w:rsidP="006B3CAD">
            <w:pPr>
              <w:rPr>
                <w:lang w:val="en-US"/>
              </w:rPr>
            </w:pPr>
            <w:r>
              <w:t>1</w:t>
            </w:r>
            <w:r w:rsidR="00FB2D2C">
              <w:rPr>
                <w:lang w:val="en-US"/>
              </w:rPr>
              <w:t>31800</w:t>
            </w:r>
          </w:p>
          <w:p w:rsidR="006224F1" w:rsidRPr="00FB2D2C" w:rsidRDefault="006224F1" w:rsidP="006B3CAD">
            <w:pPr>
              <w:rPr>
                <w:lang w:val="en-US"/>
              </w:rPr>
            </w:pPr>
          </w:p>
        </w:tc>
      </w:tr>
      <w:tr w:rsidR="00754B0D" w:rsidTr="00754B0D">
        <w:tc>
          <w:tcPr>
            <w:tcW w:w="2406" w:type="dxa"/>
          </w:tcPr>
          <w:p w:rsidR="00754B0D" w:rsidRDefault="00754B0D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162050" cy="933671"/>
                  <wp:effectExtent l="19050" t="0" r="0" b="0"/>
                  <wp:docPr id="68" name="Рисунок 67" descr="3.4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4-04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48" cy="94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754B0D" w:rsidRPr="00710523" w:rsidRDefault="00754B0D" w:rsidP="00754B0D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754B0D" w:rsidRPr="00754B0D" w:rsidRDefault="00754B0D" w:rsidP="00754B0D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754B0D">
              <w:rPr>
                <w:iCs/>
                <w:shd w:val="clear" w:color="auto" w:fill="FFFFFF"/>
              </w:rPr>
              <w:t>лестница 2шт., несколько скатов (материал пластик),  мостик</w:t>
            </w:r>
            <w:proofErr w:type="gramStart"/>
            <w:r w:rsidRPr="00754B0D">
              <w:rPr>
                <w:iCs/>
                <w:shd w:val="clear" w:color="auto" w:fill="FFFFFF"/>
              </w:rPr>
              <w:t xml:space="preserve"> .</w:t>
            </w:r>
            <w:proofErr w:type="gramEnd"/>
          </w:p>
          <w:p w:rsidR="00754B0D" w:rsidRPr="00710523" w:rsidRDefault="00754B0D" w:rsidP="00754B0D">
            <w:r>
              <w:rPr>
                <w:iCs/>
              </w:rPr>
              <w:t>Размеры: 7400 х540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х31</w:t>
            </w:r>
            <w:r w:rsidRPr="00710523">
              <w:rPr>
                <w:iCs/>
              </w:rPr>
              <w:t>40</w:t>
            </w:r>
          </w:p>
        </w:tc>
        <w:tc>
          <w:tcPr>
            <w:tcW w:w="1638" w:type="dxa"/>
          </w:tcPr>
          <w:p w:rsidR="00754B0D" w:rsidRDefault="00754B0D">
            <w:pPr>
              <w:rPr>
                <w:lang w:val="en-US"/>
              </w:rPr>
            </w:pPr>
            <w:r>
              <w:t>15</w:t>
            </w:r>
            <w:r w:rsidR="00FB2D2C">
              <w:rPr>
                <w:lang w:val="en-US"/>
              </w:rPr>
              <w:t>0500</w:t>
            </w:r>
          </w:p>
          <w:p w:rsidR="006224F1" w:rsidRPr="00FB2D2C" w:rsidRDefault="006224F1">
            <w:pPr>
              <w:rPr>
                <w:lang w:val="en-US"/>
              </w:rPr>
            </w:pPr>
          </w:p>
        </w:tc>
      </w:tr>
      <w:tr w:rsidR="00754B0D" w:rsidTr="00754B0D">
        <w:tc>
          <w:tcPr>
            <w:tcW w:w="2406" w:type="dxa"/>
          </w:tcPr>
          <w:p w:rsidR="00754B0D" w:rsidRDefault="00754B0D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209195" cy="971550"/>
                  <wp:effectExtent l="19050" t="0" r="0" b="0"/>
                  <wp:docPr id="73" name="Рисунок 72" descr="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2.JP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9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D25AE0" w:rsidRPr="00710523" w:rsidRDefault="00D25AE0" w:rsidP="00D25AE0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D25AE0" w:rsidRDefault="00D25AE0" w:rsidP="00D25AE0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</w:pPr>
            <w:r w:rsidRPr="00710523">
              <w:rPr>
                <w:iCs/>
              </w:rPr>
              <w:t>Игровые элементы :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25AE0">
              <w:rPr>
                <w:iCs/>
                <w:szCs w:val="23"/>
                <w:shd w:val="clear" w:color="auto" w:fill="FFFFFF"/>
              </w:rPr>
              <w:t>лестница, горка скат 2шт</w:t>
            </w:r>
            <w:proofErr w:type="gramStart"/>
            <w:r w:rsidRPr="00D25AE0">
              <w:rPr>
                <w:iCs/>
                <w:szCs w:val="23"/>
                <w:shd w:val="clear" w:color="auto" w:fill="FFFFFF"/>
              </w:rPr>
              <w:t>.(</w:t>
            </w:r>
            <w:proofErr w:type="gramEnd"/>
            <w:r w:rsidRPr="00D25AE0">
              <w:rPr>
                <w:iCs/>
                <w:szCs w:val="23"/>
                <w:shd w:val="clear" w:color="auto" w:fill="FFFFFF"/>
              </w:rPr>
              <w:t>материал пластик), шведская стенка, металлический лаз, </w:t>
            </w:r>
            <w:proofErr w:type="spellStart"/>
            <w:r w:rsidRPr="00D25AE0">
              <w:rPr>
                <w:iCs/>
                <w:szCs w:val="23"/>
                <w:shd w:val="clear" w:color="auto" w:fill="FFFFFF"/>
              </w:rPr>
              <w:t>рукоход</w:t>
            </w:r>
            <w:proofErr w:type="spellEnd"/>
            <w:r w:rsidRPr="00D25AE0">
              <w:rPr>
                <w:iCs/>
                <w:szCs w:val="23"/>
                <w:shd w:val="clear" w:color="auto" w:fill="FFFFFF"/>
              </w:rPr>
              <w:t xml:space="preserve"> .</w:t>
            </w:r>
          </w:p>
          <w:p w:rsidR="00754B0D" w:rsidRPr="00710523" w:rsidRDefault="00D25AE0" w:rsidP="00D25AE0">
            <w:r>
              <w:rPr>
                <w:iCs/>
              </w:rPr>
              <w:t>Размеры: 6300 х350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х270</w:t>
            </w:r>
            <w:r w:rsidRPr="00710523">
              <w:rPr>
                <w:iCs/>
              </w:rPr>
              <w:t>0</w:t>
            </w:r>
          </w:p>
        </w:tc>
        <w:tc>
          <w:tcPr>
            <w:tcW w:w="1638" w:type="dxa"/>
          </w:tcPr>
          <w:p w:rsidR="00754B0D" w:rsidRDefault="00D25AE0">
            <w:pPr>
              <w:rPr>
                <w:lang w:val="en-US"/>
              </w:rPr>
            </w:pPr>
            <w:r>
              <w:t>13</w:t>
            </w:r>
            <w:r w:rsidR="00FB2D2C">
              <w:rPr>
                <w:lang w:val="en-US"/>
              </w:rPr>
              <w:t>4400</w:t>
            </w:r>
          </w:p>
          <w:p w:rsidR="006224F1" w:rsidRPr="00FB2D2C" w:rsidRDefault="006224F1">
            <w:pPr>
              <w:rPr>
                <w:lang w:val="en-US"/>
              </w:rPr>
            </w:pPr>
          </w:p>
        </w:tc>
      </w:tr>
      <w:tr w:rsidR="00754B0D" w:rsidTr="00754B0D">
        <w:tc>
          <w:tcPr>
            <w:tcW w:w="2406" w:type="dxa"/>
          </w:tcPr>
          <w:p w:rsidR="00754B0D" w:rsidRDefault="00754B0D" w:rsidP="006B3CAD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009650" cy="811222"/>
                  <wp:effectExtent l="19050" t="0" r="0" b="0"/>
                  <wp:docPr id="69" name="Рисунок 64" descr="3.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3-01.JP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1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754B0D" w:rsidRPr="00710523" w:rsidRDefault="00754B0D" w:rsidP="006B3CAD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754B0D" w:rsidRPr="00710523" w:rsidRDefault="00754B0D" w:rsidP="006B3CAD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 w:rsidRPr="00710523"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B37D8F">
              <w:rPr>
                <w:iCs/>
                <w:shd w:val="clear" w:color="auto" w:fill="FFFFFF"/>
              </w:rPr>
              <w:t>лестница 2шт., горка скат 3шт. (материал пластик), шведская стенка, металлический лаз</w:t>
            </w:r>
            <w:proofErr w:type="gramStart"/>
            <w:r w:rsidRPr="00B37D8F">
              <w:rPr>
                <w:iCs/>
                <w:shd w:val="clear" w:color="auto" w:fill="FFFFFF"/>
              </w:rPr>
              <w:t xml:space="preserve"> ,</w:t>
            </w:r>
            <w:proofErr w:type="gramEnd"/>
            <w:r w:rsidRPr="00B37D8F">
              <w:rPr>
                <w:iCs/>
                <w:shd w:val="clear" w:color="auto" w:fill="FFFFFF"/>
              </w:rPr>
              <w:t xml:space="preserve"> мостик труба, </w:t>
            </w:r>
            <w:proofErr w:type="spellStart"/>
            <w:r w:rsidRPr="00B37D8F">
              <w:rPr>
                <w:iCs/>
                <w:shd w:val="clear" w:color="auto" w:fill="FFFFFF"/>
              </w:rPr>
              <w:t>рукоход</w:t>
            </w:r>
            <w:proofErr w:type="spellEnd"/>
            <w:r w:rsidRPr="00B37D8F">
              <w:rPr>
                <w:iCs/>
                <w:shd w:val="clear" w:color="auto" w:fill="FFFFFF"/>
              </w:rPr>
              <w:t>.</w:t>
            </w:r>
          </w:p>
          <w:p w:rsidR="00754B0D" w:rsidRPr="00710523" w:rsidRDefault="00754B0D" w:rsidP="006B3CAD">
            <w:r>
              <w:rPr>
                <w:iCs/>
              </w:rPr>
              <w:t>Размеры: 726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х470</w:t>
            </w:r>
            <w:r w:rsidRPr="00710523">
              <w:rPr>
                <w:iCs/>
              </w:rPr>
              <w:t>0 х3140</w:t>
            </w:r>
          </w:p>
        </w:tc>
        <w:tc>
          <w:tcPr>
            <w:tcW w:w="1638" w:type="dxa"/>
          </w:tcPr>
          <w:p w:rsidR="00754B0D" w:rsidRDefault="00754B0D" w:rsidP="006B3CAD">
            <w:pPr>
              <w:rPr>
                <w:lang w:val="en-US"/>
              </w:rPr>
            </w:pPr>
            <w:r>
              <w:t>1</w:t>
            </w:r>
            <w:r w:rsidR="00F11C30">
              <w:rPr>
                <w:lang w:val="en-US"/>
              </w:rPr>
              <w:t>55500</w:t>
            </w:r>
          </w:p>
          <w:p w:rsidR="006224F1" w:rsidRPr="00F11C30" w:rsidRDefault="006224F1" w:rsidP="006B3CAD">
            <w:pPr>
              <w:rPr>
                <w:lang w:val="en-US"/>
              </w:rPr>
            </w:pPr>
          </w:p>
        </w:tc>
      </w:tr>
      <w:tr w:rsidR="0076226A" w:rsidTr="00754B0D">
        <w:tc>
          <w:tcPr>
            <w:tcW w:w="2406" w:type="dxa"/>
          </w:tcPr>
          <w:p w:rsidR="0076226A" w:rsidRDefault="0076226A" w:rsidP="006B3CAD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314450" cy="1056119"/>
                  <wp:effectExtent l="19050" t="0" r="0" b="0"/>
                  <wp:docPr id="78" name="Рисунок 77" descr="_________________4c5157378ff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_____________4c5157378ffd2.jp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5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6B3CAD" w:rsidRPr="00710523" w:rsidRDefault="006B3CAD" w:rsidP="006B3CAD">
            <w:pPr>
              <w:rPr>
                <w:iCs/>
              </w:rPr>
            </w:pPr>
            <w:r w:rsidRPr="00710523">
              <w:t>Материал</w:t>
            </w:r>
            <w:proofErr w:type="gramStart"/>
            <w:r w:rsidRPr="00710523">
              <w:t xml:space="preserve"> :</w:t>
            </w:r>
            <w:proofErr w:type="gramEnd"/>
            <w:r w:rsidRPr="00710523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710523">
              <w:rPr>
                <w:iCs/>
              </w:rPr>
              <w:t>конструкции (порошковая окраска).</w:t>
            </w:r>
          </w:p>
          <w:p w:rsidR="006B3CAD" w:rsidRPr="00710523" w:rsidRDefault="006B3CAD" w:rsidP="006B3CAD">
            <w:pPr>
              <w:rPr>
                <w:iCs/>
              </w:rPr>
            </w:pPr>
            <w:r w:rsidRPr="00710523">
              <w:rPr>
                <w:iCs/>
              </w:rPr>
              <w:t>Игровые элементы :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iCs/>
                <w:shd w:val="clear" w:color="auto" w:fill="FFFFFF"/>
              </w:rPr>
              <w:t>л</w:t>
            </w:r>
            <w:r w:rsidRPr="006B3CAD">
              <w:rPr>
                <w:iCs/>
                <w:shd w:val="clear" w:color="auto" w:fill="FFFFFF"/>
              </w:rPr>
              <w:t>естница, ска</w:t>
            </w:r>
            <w:proofErr w:type="gramStart"/>
            <w:r w:rsidRPr="006B3CAD">
              <w:rPr>
                <w:iCs/>
                <w:shd w:val="clear" w:color="auto" w:fill="FFFFFF"/>
              </w:rPr>
              <w:t>т(</w:t>
            </w:r>
            <w:proofErr w:type="gramEnd"/>
            <w:r w:rsidRPr="006B3CAD">
              <w:rPr>
                <w:iCs/>
                <w:shd w:val="clear" w:color="auto" w:fill="FFFFFF"/>
              </w:rPr>
              <w:t>материал пластик), скат винтовой, купол, площадка, два металлических лаза, счеты.</w:t>
            </w:r>
          </w:p>
          <w:p w:rsidR="0076226A" w:rsidRPr="00710523" w:rsidRDefault="006B3CAD" w:rsidP="006B3CAD">
            <w:r>
              <w:rPr>
                <w:iCs/>
              </w:rPr>
              <w:t>Размеры: 762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х430</w:t>
            </w:r>
            <w:r w:rsidRPr="00710523">
              <w:rPr>
                <w:iCs/>
              </w:rPr>
              <w:t>0</w:t>
            </w:r>
            <w:r>
              <w:rPr>
                <w:iCs/>
              </w:rPr>
              <w:t xml:space="preserve"> х39</w:t>
            </w:r>
            <w:r w:rsidRPr="00710523">
              <w:rPr>
                <w:iCs/>
              </w:rPr>
              <w:t>40</w:t>
            </w:r>
          </w:p>
        </w:tc>
        <w:tc>
          <w:tcPr>
            <w:tcW w:w="1638" w:type="dxa"/>
          </w:tcPr>
          <w:p w:rsidR="0076226A" w:rsidRDefault="006B3CAD" w:rsidP="006B3CAD">
            <w:pPr>
              <w:rPr>
                <w:lang w:val="en-US"/>
              </w:rPr>
            </w:pPr>
            <w:r>
              <w:t>1</w:t>
            </w:r>
            <w:r w:rsidR="00F11C30">
              <w:rPr>
                <w:lang w:val="en-US"/>
              </w:rPr>
              <w:t>64900</w:t>
            </w:r>
          </w:p>
          <w:p w:rsidR="006224F1" w:rsidRPr="00F11C30" w:rsidRDefault="006224F1" w:rsidP="006B3CAD">
            <w:pPr>
              <w:rPr>
                <w:lang w:val="en-US"/>
              </w:rPr>
            </w:pPr>
          </w:p>
        </w:tc>
      </w:tr>
      <w:tr w:rsidR="00D25AE0" w:rsidTr="00754B0D">
        <w:tc>
          <w:tcPr>
            <w:tcW w:w="2406" w:type="dxa"/>
          </w:tcPr>
          <w:p w:rsidR="00710523" w:rsidRDefault="00710523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933450" cy="838200"/>
                  <wp:effectExtent l="19050" t="0" r="0" b="0"/>
                  <wp:docPr id="62" name="Рисунок 61" descr="2.2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2-05.jp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21" cy="84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710523" w:rsidRDefault="00710523" w:rsidP="00710523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 w:rsidR="00416925"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710523" w:rsidRPr="00710523" w:rsidRDefault="00710523" w:rsidP="00710523">
            <w:pPr>
              <w:rPr>
                <w:iCs/>
              </w:rPr>
            </w:pPr>
            <w:r>
              <w:rPr>
                <w:iCs/>
              </w:rPr>
              <w:t>Игровые элементы :</w:t>
            </w:r>
            <w:r w:rsidRPr="00710523">
              <w:rPr>
                <w:iCs/>
                <w:szCs w:val="23"/>
                <w:shd w:val="clear" w:color="auto" w:fill="FFFFFF"/>
              </w:rPr>
              <w:t xml:space="preserve"> лестница, двойной ска</w:t>
            </w:r>
            <w:proofErr w:type="gramStart"/>
            <w:r w:rsidRPr="00710523">
              <w:rPr>
                <w:iCs/>
                <w:szCs w:val="23"/>
                <w:shd w:val="clear" w:color="auto" w:fill="FFFFFF"/>
              </w:rPr>
              <w:t>т(</w:t>
            </w:r>
            <w:proofErr w:type="gramEnd"/>
            <w:r w:rsidRPr="00710523">
              <w:rPr>
                <w:iCs/>
                <w:szCs w:val="23"/>
                <w:shd w:val="clear" w:color="auto" w:fill="FFFFFF"/>
              </w:rPr>
              <w:t xml:space="preserve">материал пластик), винтовой скат, два металлических лаза, купол, площадка, </w:t>
            </w:r>
            <w:proofErr w:type="spellStart"/>
            <w:r w:rsidRPr="00710523">
              <w:rPr>
                <w:iCs/>
                <w:szCs w:val="23"/>
                <w:shd w:val="clear" w:color="auto" w:fill="FFFFFF"/>
              </w:rPr>
              <w:t>рукоход</w:t>
            </w:r>
            <w:proofErr w:type="spellEnd"/>
            <w:r w:rsidRPr="00710523">
              <w:rPr>
                <w:iCs/>
                <w:szCs w:val="23"/>
                <w:shd w:val="clear" w:color="auto" w:fill="FFFFFF"/>
              </w:rPr>
              <w:t>.</w:t>
            </w:r>
          </w:p>
          <w:p w:rsidR="00710523" w:rsidRDefault="00D25AE0" w:rsidP="00710523">
            <w:r>
              <w:rPr>
                <w:iCs/>
              </w:rPr>
              <w:t>Размеры: 736</w:t>
            </w:r>
            <w:r w:rsidR="00710523">
              <w:rPr>
                <w:iCs/>
              </w:rPr>
              <w:t>0 х3850 х3940</w:t>
            </w:r>
          </w:p>
        </w:tc>
        <w:tc>
          <w:tcPr>
            <w:tcW w:w="1638" w:type="dxa"/>
          </w:tcPr>
          <w:p w:rsidR="00710523" w:rsidRDefault="00710523">
            <w:pPr>
              <w:rPr>
                <w:lang w:val="en-US"/>
              </w:rPr>
            </w:pPr>
            <w:r>
              <w:t>1</w:t>
            </w:r>
            <w:r w:rsidR="00F11C30">
              <w:rPr>
                <w:lang w:val="en-US"/>
              </w:rPr>
              <w:t>69500</w:t>
            </w:r>
          </w:p>
          <w:p w:rsidR="006224F1" w:rsidRPr="00F11C30" w:rsidRDefault="006224F1">
            <w:pPr>
              <w:rPr>
                <w:lang w:val="en-US"/>
              </w:rPr>
            </w:pPr>
          </w:p>
        </w:tc>
      </w:tr>
      <w:tr w:rsidR="00D25AE0" w:rsidTr="00754B0D">
        <w:tc>
          <w:tcPr>
            <w:tcW w:w="2406" w:type="dxa"/>
          </w:tcPr>
          <w:p w:rsidR="00D25AE0" w:rsidRDefault="00D25AE0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209675" cy="971935"/>
                  <wp:effectExtent l="19050" t="0" r="9525" b="0"/>
                  <wp:docPr id="75" name="Рисунок 74" descr="5.4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4-02.JP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D25AE0" w:rsidRDefault="00D25AE0" w:rsidP="00D25AE0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D25AE0" w:rsidRPr="00710523" w:rsidRDefault="00D25AE0" w:rsidP="00D25AE0">
            <w:pPr>
              <w:rPr>
                <w:iCs/>
              </w:rPr>
            </w:pPr>
            <w:r>
              <w:rPr>
                <w:iCs/>
              </w:rPr>
              <w:t>Игровые элементы :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25AE0">
              <w:rPr>
                <w:iCs/>
                <w:shd w:val="clear" w:color="auto" w:fill="FFFFFF"/>
              </w:rPr>
              <w:t>лестница 2шт., несколько скато</w:t>
            </w:r>
            <w:proofErr w:type="gramStart"/>
            <w:r w:rsidRPr="00D25AE0">
              <w:rPr>
                <w:iCs/>
                <w:shd w:val="clear" w:color="auto" w:fill="FFFFFF"/>
              </w:rPr>
              <w:t>в(</w:t>
            </w:r>
            <w:proofErr w:type="gramEnd"/>
            <w:r w:rsidRPr="00D25AE0">
              <w:rPr>
                <w:iCs/>
                <w:shd w:val="clear" w:color="auto" w:fill="FFFFFF"/>
              </w:rPr>
              <w:t>материал пластик), металлический лаз, шведская стенка, мостик .</w:t>
            </w:r>
          </w:p>
          <w:p w:rsidR="00D25AE0" w:rsidRDefault="00D25AE0" w:rsidP="00D25AE0">
            <w:r>
              <w:rPr>
                <w:iCs/>
              </w:rPr>
              <w:t>Размеры: 5550 х5550 х3540</w:t>
            </w:r>
          </w:p>
        </w:tc>
        <w:tc>
          <w:tcPr>
            <w:tcW w:w="1638" w:type="dxa"/>
          </w:tcPr>
          <w:p w:rsidR="00D25AE0" w:rsidRDefault="00D25AE0">
            <w:pPr>
              <w:rPr>
                <w:lang w:val="en-US"/>
              </w:rPr>
            </w:pPr>
            <w:r>
              <w:t>2</w:t>
            </w:r>
            <w:r w:rsidR="00F11C30">
              <w:rPr>
                <w:lang w:val="en-US"/>
              </w:rPr>
              <w:t>35705</w:t>
            </w:r>
          </w:p>
          <w:p w:rsidR="006224F1" w:rsidRPr="00F11C30" w:rsidRDefault="006224F1">
            <w:pPr>
              <w:rPr>
                <w:lang w:val="en-US"/>
              </w:rPr>
            </w:pPr>
          </w:p>
        </w:tc>
      </w:tr>
      <w:tr w:rsidR="00D25AE0" w:rsidTr="00754B0D">
        <w:tc>
          <w:tcPr>
            <w:tcW w:w="2406" w:type="dxa"/>
          </w:tcPr>
          <w:p w:rsidR="00D25AE0" w:rsidRDefault="00D25AE0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233170" cy="990813"/>
                  <wp:effectExtent l="19050" t="0" r="5080" b="0"/>
                  <wp:docPr id="74" name="Рисунок 73" descr="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2.JP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99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D25AE0" w:rsidRDefault="00D25AE0" w:rsidP="00D25AE0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D25AE0" w:rsidRPr="00710523" w:rsidRDefault="00D25AE0" w:rsidP="00D25AE0">
            <w:pPr>
              <w:rPr>
                <w:iCs/>
              </w:rPr>
            </w:pPr>
            <w:r>
              <w:rPr>
                <w:iCs/>
              </w:rPr>
              <w:t>Игровые элементы :</w:t>
            </w:r>
            <w:r w:rsidRPr="00D25AE0">
              <w:rPr>
                <w:iCs/>
                <w:shd w:val="clear" w:color="auto" w:fill="FFFFFF"/>
              </w:rPr>
              <w:t xml:space="preserve"> лестница 2шт., несколько скато</w:t>
            </w:r>
            <w:proofErr w:type="gramStart"/>
            <w:r w:rsidRPr="00D25AE0">
              <w:rPr>
                <w:iCs/>
                <w:shd w:val="clear" w:color="auto" w:fill="FFFFFF"/>
              </w:rPr>
              <w:t>в(</w:t>
            </w:r>
            <w:proofErr w:type="gramEnd"/>
            <w:r w:rsidRPr="00D25AE0">
              <w:rPr>
                <w:iCs/>
                <w:shd w:val="clear" w:color="auto" w:fill="FFFFFF"/>
              </w:rPr>
              <w:t xml:space="preserve">материал пластик), шведская стенка 2шт., металлический лаз, мостик-труба, </w:t>
            </w:r>
            <w:proofErr w:type="spellStart"/>
            <w:r w:rsidRPr="00D25AE0">
              <w:rPr>
                <w:iCs/>
                <w:shd w:val="clear" w:color="auto" w:fill="FFFFFF"/>
              </w:rPr>
              <w:t>рукоход</w:t>
            </w:r>
            <w:proofErr w:type="spellEnd"/>
            <w:r w:rsidRPr="00D25AE0">
              <w:rPr>
                <w:iCs/>
                <w:shd w:val="clear" w:color="auto" w:fill="FFFFFF"/>
              </w:rPr>
              <w:t>, пластиковые счеты.</w:t>
            </w:r>
          </w:p>
          <w:p w:rsidR="00D25AE0" w:rsidRDefault="00D25AE0" w:rsidP="00D25AE0">
            <w:r>
              <w:rPr>
                <w:iCs/>
              </w:rPr>
              <w:t>Размеры: 6500 х5100 х3540</w:t>
            </w:r>
          </w:p>
        </w:tc>
        <w:tc>
          <w:tcPr>
            <w:tcW w:w="1638" w:type="dxa"/>
          </w:tcPr>
          <w:p w:rsidR="00D25AE0" w:rsidRDefault="00D25AE0">
            <w:pPr>
              <w:rPr>
                <w:lang w:val="en-US"/>
              </w:rPr>
            </w:pPr>
            <w:r>
              <w:t>2</w:t>
            </w:r>
            <w:r w:rsidR="00F11C30">
              <w:rPr>
                <w:lang w:val="en-US"/>
              </w:rPr>
              <w:t>86200</w:t>
            </w:r>
          </w:p>
          <w:p w:rsidR="006224F1" w:rsidRDefault="006224F1">
            <w:pPr>
              <w:rPr>
                <w:lang w:val="en-US"/>
              </w:rPr>
            </w:pPr>
          </w:p>
          <w:p w:rsidR="006224F1" w:rsidRPr="00F11C30" w:rsidRDefault="006224F1">
            <w:pPr>
              <w:rPr>
                <w:lang w:val="en-US"/>
              </w:rPr>
            </w:pPr>
          </w:p>
        </w:tc>
      </w:tr>
      <w:tr w:rsidR="0076226A" w:rsidTr="00754B0D">
        <w:tc>
          <w:tcPr>
            <w:tcW w:w="2406" w:type="dxa"/>
          </w:tcPr>
          <w:p w:rsidR="0076226A" w:rsidRDefault="0076226A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lastRenderedPageBreak/>
              <w:drawing>
                <wp:inline distT="0" distB="0" distL="0" distR="0">
                  <wp:extent cx="1362075" cy="1076325"/>
                  <wp:effectExtent l="19050" t="0" r="9525" b="0"/>
                  <wp:docPr id="77" name="Рисунок 76" descr="_________________4c5172d90b4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_____________4c5172d90b45d.jp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76226A" w:rsidRDefault="0076226A" w:rsidP="0076226A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76226A" w:rsidRPr="00710523" w:rsidRDefault="0076226A" w:rsidP="0076226A">
            <w:pPr>
              <w:rPr>
                <w:iCs/>
              </w:rPr>
            </w:pPr>
            <w:r>
              <w:rPr>
                <w:iCs/>
              </w:rPr>
              <w:t>Игровые элементы :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76226A">
              <w:rPr>
                <w:iCs/>
                <w:shd w:val="clear" w:color="auto" w:fill="FFFFFF"/>
              </w:rPr>
              <w:t>лестница, несколько скато</w:t>
            </w:r>
            <w:proofErr w:type="gramStart"/>
            <w:r w:rsidRPr="0076226A">
              <w:rPr>
                <w:iCs/>
                <w:shd w:val="clear" w:color="auto" w:fill="FFFFFF"/>
              </w:rPr>
              <w:t>в(</w:t>
            </w:r>
            <w:proofErr w:type="gramEnd"/>
            <w:r w:rsidRPr="0076226A">
              <w:rPr>
                <w:iCs/>
                <w:shd w:val="clear" w:color="auto" w:fill="FFFFFF"/>
              </w:rPr>
              <w:t xml:space="preserve">материал пластик), шведская стенка 4шт., мостик-труба 2шт., </w:t>
            </w:r>
            <w:proofErr w:type="spellStart"/>
            <w:r w:rsidRPr="0076226A">
              <w:rPr>
                <w:iCs/>
                <w:shd w:val="clear" w:color="auto" w:fill="FFFFFF"/>
              </w:rPr>
              <w:t>рукоход</w:t>
            </w:r>
            <w:proofErr w:type="spellEnd"/>
            <w:r w:rsidRPr="0076226A">
              <w:rPr>
                <w:iCs/>
                <w:shd w:val="clear" w:color="auto" w:fill="FFFFFF"/>
              </w:rPr>
              <w:t xml:space="preserve"> 2шт.</w:t>
            </w:r>
          </w:p>
          <w:p w:rsidR="0076226A" w:rsidRDefault="0076226A" w:rsidP="0076226A">
            <w:r>
              <w:rPr>
                <w:iCs/>
              </w:rPr>
              <w:t>Размеры: 9300 х6030 х3200</w:t>
            </w:r>
          </w:p>
        </w:tc>
        <w:tc>
          <w:tcPr>
            <w:tcW w:w="1638" w:type="dxa"/>
          </w:tcPr>
          <w:p w:rsidR="0076226A" w:rsidRDefault="0076226A">
            <w:pPr>
              <w:rPr>
                <w:lang w:val="en-US"/>
              </w:rPr>
            </w:pPr>
            <w:r>
              <w:t>2</w:t>
            </w:r>
            <w:r w:rsidR="00F11C30">
              <w:rPr>
                <w:lang w:val="en-US"/>
              </w:rPr>
              <w:t>88100</w:t>
            </w:r>
          </w:p>
          <w:p w:rsidR="006224F1" w:rsidRDefault="006224F1">
            <w:pPr>
              <w:rPr>
                <w:lang w:val="en-US"/>
              </w:rPr>
            </w:pPr>
          </w:p>
          <w:p w:rsidR="006224F1" w:rsidRPr="00F11C30" w:rsidRDefault="006224F1">
            <w:pPr>
              <w:rPr>
                <w:lang w:val="en-US"/>
              </w:rPr>
            </w:pPr>
          </w:p>
        </w:tc>
      </w:tr>
      <w:tr w:rsidR="00D25AE0" w:rsidTr="00754B0D">
        <w:tc>
          <w:tcPr>
            <w:tcW w:w="2406" w:type="dxa"/>
          </w:tcPr>
          <w:p w:rsidR="00D25AE0" w:rsidRDefault="00D25AE0">
            <w:pPr>
              <w:rPr>
                <w:noProof/>
                <w:color w:val="0000FF"/>
                <w:sz w:val="28"/>
                <w:lang w:eastAsia="ru-RU"/>
              </w:rPr>
            </w:pPr>
            <w:r>
              <w:rPr>
                <w:noProof/>
                <w:color w:val="0000FF"/>
                <w:sz w:val="28"/>
                <w:lang w:eastAsia="ru-RU"/>
              </w:rPr>
              <w:drawing>
                <wp:inline distT="0" distB="0" distL="0" distR="0">
                  <wp:extent cx="1362075" cy="1113697"/>
                  <wp:effectExtent l="19050" t="0" r="9525" b="0"/>
                  <wp:docPr id="76" name="Рисунок 75" descr="_________________4f2925b0980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_____________4f2925b0980ba.jp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1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0F65CB" w:rsidRDefault="000F65CB" w:rsidP="000F65CB">
            <w:pPr>
              <w:rPr>
                <w:iCs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 w:rsidRPr="0069498F">
              <w:rPr>
                <w:rFonts w:ascii="Verdana" w:hAnsi="Verdana"/>
                <w:i/>
                <w:iCs/>
                <w:color w:val="333333"/>
                <w:sz w:val="23"/>
              </w:rPr>
              <w:t xml:space="preserve"> </w:t>
            </w:r>
            <w:r>
              <w:rPr>
                <w:iCs/>
              </w:rPr>
              <w:t>пластиковые элементы, металло</w:t>
            </w:r>
            <w:r w:rsidRPr="0069498F">
              <w:rPr>
                <w:iCs/>
              </w:rPr>
              <w:t>конструкции (порошковая окраска)</w:t>
            </w:r>
            <w:r>
              <w:rPr>
                <w:iCs/>
              </w:rPr>
              <w:t>.</w:t>
            </w:r>
          </w:p>
          <w:p w:rsidR="000F65CB" w:rsidRDefault="000F65CB" w:rsidP="000F65CB">
            <w:pPr>
              <w:rPr>
                <w:rFonts w:ascii="Arial" w:hAnsi="Arial" w:cs="Arial"/>
                <w:i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iCs/>
              </w:rPr>
              <w:t>Игровые элементы :</w:t>
            </w:r>
            <w:r w:rsidRPr="00D25AE0">
              <w:rPr>
                <w:iCs/>
                <w:shd w:val="clear" w:color="auto" w:fill="FFFFFF"/>
              </w:rPr>
              <w:t xml:space="preserve"> </w:t>
            </w:r>
            <w:r w:rsidRPr="000F65CB">
              <w:rPr>
                <w:rFonts w:cs="Arial"/>
                <w:iCs/>
                <w:shd w:val="clear" w:color="auto" w:fill="FFFFFF"/>
              </w:rPr>
              <w:t>лестница, три скат</w:t>
            </w:r>
            <w:proofErr w:type="gramStart"/>
            <w:r w:rsidRPr="000F65CB">
              <w:rPr>
                <w:rFonts w:cs="Arial"/>
                <w:iCs/>
                <w:shd w:val="clear" w:color="auto" w:fill="FFFFFF"/>
              </w:rPr>
              <w:t>а(</w:t>
            </w:r>
            <w:proofErr w:type="gramEnd"/>
            <w:r w:rsidRPr="000F65CB">
              <w:rPr>
                <w:rFonts w:cs="Arial"/>
                <w:iCs/>
                <w:shd w:val="clear" w:color="auto" w:fill="FFFFFF"/>
              </w:rPr>
              <w:t>материал пластик), винтовой скат, площадка многоуровневая, кольца гимнастические, лаз металлический</w:t>
            </w:r>
            <w:r>
              <w:rPr>
                <w:rFonts w:cs="Arial"/>
                <w:iCs/>
                <w:shd w:val="clear" w:color="auto" w:fill="FFFFFF"/>
              </w:rPr>
              <w:t>.</w:t>
            </w:r>
          </w:p>
          <w:p w:rsidR="00D25AE0" w:rsidRDefault="000F65CB" w:rsidP="000F65CB">
            <w:r>
              <w:rPr>
                <w:iCs/>
              </w:rPr>
              <w:t>Размеры: 7480 х5770 х3840</w:t>
            </w:r>
          </w:p>
        </w:tc>
        <w:tc>
          <w:tcPr>
            <w:tcW w:w="1638" w:type="dxa"/>
          </w:tcPr>
          <w:p w:rsidR="00D25AE0" w:rsidRDefault="000F65CB">
            <w:pPr>
              <w:rPr>
                <w:lang w:val="en-US"/>
              </w:rPr>
            </w:pPr>
            <w:r>
              <w:t>3</w:t>
            </w:r>
            <w:r w:rsidR="00F11C30">
              <w:rPr>
                <w:lang w:val="en-US"/>
              </w:rPr>
              <w:t>13500</w:t>
            </w:r>
          </w:p>
          <w:p w:rsidR="006224F1" w:rsidRDefault="006224F1">
            <w:pPr>
              <w:rPr>
                <w:lang w:val="en-US"/>
              </w:rPr>
            </w:pPr>
          </w:p>
          <w:p w:rsidR="006224F1" w:rsidRPr="00F11C30" w:rsidRDefault="006224F1">
            <w:pPr>
              <w:rPr>
                <w:lang w:val="en-US"/>
              </w:rPr>
            </w:pPr>
          </w:p>
        </w:tc>
      </w:tr>
    </w:tbl>
    <w:p w:rsidR="0069498F" w:rsidRDefault="0069498F">
      <w:pPr>
        <w:rPr>
          <w:color w:val="0000FF"/>
          <w:sz w:val="28"/>
        </w:rPr>
      </w:pPr>
    </w:p>
    <w:p w:rsidR="00710523" w:rsidRDefault="00C42E0D">
      <w:pPr>
        <w:rPr>
          <w:rFonts w:ascii="Tahoma" w:hAnsi="Tahoma" w:cs="Tahoma"/>
          <w:color w:val="777777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color w:val="777777"/>
          <w:sz w:val="18"/>
          <w:szCs w:val="18"/>
          <w:shd w:val="clear" w:color="auto" w:fill="FFFFFF"/>
        </w:rPr>
        <w:t>.</w:t>
      </w:r>
    </w:p>
    <w:p w:rsidR="00C42E0D" w:rsidRDefault="00C42E0D">
      <w:pPr>
        <w:rPr>
          <w:rFonts w:ascii="Tahoma" w:hAnsi="Tahoma" w:cs="Tahoma"/>
          <w:color w:val="777777"/>
          <w:sz w:val="18"/>
          <w:szCs w:val="18"/>
          <w:shd w:val="clear" w:color="auto" w:fill="FFFFFF"/>
          <w:lang w:val="en-US"/>
        </w:rPr>
      </w:pPr>
    </w:p>
    <w:p w:rsidR="00C42E0D" w:rsidRPr="00C42E0D" w:rsidRDefault="00C42E0D">
      <w:pPr>
        <w:rPr>
          <w:color w:val="0000FF"/>
          <w:sz w:val="28"/>
          <w:lang w:val="en-US"/>
        </w:rPr>
      </w:pPr>
    </w:p>
    <w:sectPr w:rsidR="00C42E0D" w:rsidRPr="00C42E0D" w:rsidSect="00184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451"/>
    <w:rsid w:val="000D06B9"/>
    <w:rsid w:val="000F65CB"/>
    <w:rsid w:val="001218FE"/>
    <w:rsid w:val="001701D4"/>
    <w:rsid w:val="00184455"/>
    <w:rsid w:val="00200BBF"/>
    <w:rsid w:val="00212451"/>
    <w:rsid w:val="002C54C2"/>
    <w:rsid w:val="003544DD"/>
    <w:rsid w:val="003A0766"/>
    <w:rsid w:val="003A141B"/>
    <w:rsid w:val="00416925"/>
    <w:rsid w:val="00456554"/>
    <w:rsid w:val="004B3295"/>
    <w:rsid w:val="0051513C"/>
    <w:rsid w:val="00562447"/>
    <w:rsid w:val="0059260B"/>
    <w:rsid w:val="006224F1"/>
    <w:rsid w:val="0069498F"/>
    <w:rsid w:val="00697AF3"/>
    <w:rsid w:val="006A7DAC"/>
    <w:rsid w:val="006B3CAD"/>
    <w:rsid w:val="006F1BEF"/>
    <w:rsid w:val="00710523"/>
    <w:rsid w:val="00731F99"/>
    <w:rsid w:val="00754B0D"/>
    <w:rsid w:val="0076226A"/>
    <w:rsid w:val="00787F9D"/>
    <w:rsid w:val="00795808"/>
    <w:rsid w:val="007F2936"/>
    <w:rsid w:val="008D6222"/>
    <w:rsid w:val="008F688F"/>
    <w:rsid w:val="00B37D8F"/>
    <w:rsid w:val="00BD4DF4"/>
    <w:rsid w:val="00BF1E5C"/>
    <w:rsid w:val="00C42E0D"/>
    <w:rsid w:val="00D255CE"/>
    <w:rsid w:val="00D25AE0"/>
    <w:rsid w:val="00D75489"/>
    <w:rsid w:val="00E14516"/>
    <w:rsid w:val="00E41E57"/>
    <w:rsid w:val="00E90C44"/>
    <w:rsid w:val="00EC4067"/>
    <w:rsid w:val="00EE2166"/>
    <w:rsid w:val="00F11C30"/>
    <w:rsid w:val="00FB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9" Type="http://schemas.openxmlformats.org/officeDocument/2006/relationships/image" Target="media/image25.gi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4" Type="http://schemas.openxmlformats.org/officeDocument/2006/relationships/hyperlink" Target="mailto:info@proffalianse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7</cp:revision>
  <cp:lastPrinted>2013-05-19T20:48:00Z</cp:lastPrinted>
  <dcterms:created xsi:type="dcterms:W3CDTF">2013-05-19T10:10:00Z</dcterms:created>
  <dcterms:modified xsi:type="dcterms:W3CDTF">2013-05-26T15:10:00Z</dcterms:modified>
</cp:coreProperties>
</file>